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8D2D3" w14:textId="77777777" w:rsidR="00F07D4E" w:rsidRPr="00F07D4E" w:rsidRDefault="00F07D4E" w:rsidP="00F07D4E">
      <w:pPr>
        <w:jc w:val="left"/>
        <w:rPr>
          <w:rFonts w:ascii="ＭＳ 明朝" w:hAnsi="ＭＳ 明朝" w:hint="eastAsia"/>
          <w:sz w:val="24"/>
        </w:rPr>
      </w:pPr>
      <w:r>
        <w:rPr>
          <w:rFonts w:ascii="ＭＳ 明朝" w:hAnsi="ＭＳ 明朝" w:hint="eastAsia"/>
          <w:sz w:val="24"/>
        </w:rPr>
        <w:t>社会</w:t>
      </w:r>
      <w:r w:rsidRPr="00F07D4E">
        <w:rPr>
          <w:rFonts w:ascii="ＭＳ 明朝" w:hAnsi="ＭＳ 明朝" w:hint="eastAsia"/>
          <w:sz w:val="24"/>
        </w:rPr>
        <w:t>福祉法人</w:t>
      </w:r>
      <w:r>
        <w:rPr>
          <w:rFonts w:ascii="ＭＳ 明朝" w:hAnsi="ＭＳ 明朝" w:hint="eastAsia"/>
          <w:sz w:val="24"/>
        </w:rPr>
        <w:t>○○社会福祉協議会日常生活自立支援事業貸金庫管理規程（案）</w:t>
      </w:r>
    </w:p>
    <w:p w14:paraId="133C8E7F" w14:textId="77777777" w:rsidR="00FF0653" w:rsidRDefault="00FF0653" w:rsidP="00FF0653">
      <w:pPr>
        <w:rPr>
          <w:rFonts w:hint="eastAsia"/>
        </w:rPr>
      </w:pPr>
    </w:p>
    <w:p w14:paraId="15334734" w14:textId="77777777" w:rsidR="00FF0653" w:rsidRPr="00F07D4E" w:rsidRDefault="00FF0653" w:rsidP="00FF0653">
      <w:pPr>
        <w:rPr>
          <w:rFonts w:hint="eastAsia"/>
        </w:rPr>
      </w:pPr>
      <w:r w:rsidRPr="00F07D4E">
        <w:rPr>
          <w:rFonts w:hint="eastAsia"/>
        </w:rPr>
        <w:t>（目的）</w:t>
      </w:r>
    </w:p>
    <w:p w14:paraId="6B3F432F" w14:textId="77777777" w:rsidR="00F72DDA" w:rsidRPr="00F07D4E" w:rsidRDefault="00FF0653" w:rsidP="00F07D4E">
      <w:pPr>
        <w:ind w:left="141" w:hangingChars="67" w:hanging="141"/>
        <w:rPr>
          <w:rFonts w:hint="eastAsia"/>
        </w:rPr>
      </w:pPr>
      <w:r w:rsidRPr="00F07D4E">
        <w:rPr>
          <w:rFonts w:hint="eastAsia"/>
        </w:rPr>
        <w:t>第１条</w:t>
      </w:r>
      <w:r w:rsidRPr="00F07D4E">
        <w:rPr>
          <w:rFonts w:hint="eastAsia"/>
        </w:rPr>
        <w:t xml:space="preserve"> </w:t>
      </w:r>
      <w:r w:rsidR="00F07D4E">
        <w:rPr>
          <w:rFonts w:hint="eastAsia"/>
        </w:rPr>
        <w:t>この規程は○○社会福祉協議会（以下「社協」という。）で業務上使用する貸金庫の開閉、書類等の預かり物件に係る事務及び</w:t>
      </w:r>
      <w:r w:rsidRPr="00F07D4E">
        <w:rPr>
          <w:rFonts w:hint="eastAsia"/>
        </w:rPr>
        <w:t>管理の徹底を期することを目的とする。</w:t>
      </w:r>
    </w:p>
    <w:p w14:paraId="7501477D" w14:textId="77777777" w:rsidR="00FF0653" w:rsidRPr="00F07D4E" w:rsidRDefault="00FF0653" w:rsidP="00F07D4E">
      <w:pPr>
        <w:ind w:left="840" w:hangingChars="400" w:hanging="840"/>
        <w:rPr>
          <w:rFonts w:hint="eastAsia"/>
        </w:rPr>
      </w:pPr>
      <w:r w:rsidRPr="00F07D4E">
        <w:rPr>
          <w:rFonts w:hint="eastAsia"/>
        </w:rPr>
        <w:t>（貸金庫の開閉）</w:t>
      </w:r>
    </w:p>
    <w:p w14:paraId="4D206DBC" w14:textId="77777777" w:rsidR="00F72DDA" w:rsidRPr="00F07D4E" w:rsidRDefault="00F07D4E" w:rsidP="00FF0653">
      <w:pPr>
        <w:numPr>
          <w:ilvl w:val="0"/>
          <w:numId w:val="4"/>
        </w:numPr>
        <w:tabs>
          <w:tab w:val="clear" w:pos="720"/>
          <w:tab w:val="num" w:pos="142"/>
        </w:tabs>
        <w:ind w:left="142" w:hanging="142"/>
        <w:rPr>
          <w:rFonts w:hint="eastAsia"/>
        </w:rPr>
      </w:pPr>
      <w:r>
        <w:rPr>
          <w:rFonts w:hint="eastAsia"/>
        </w:rPr>
        <w:t>貸金庫の開閉は、社協管理の金庫に保管している貸金庫の鍵を受け</w:t>
      </w:r>
      <w:r w:rsidR="00FF0653" w:rsidRPr="00F07D4E">
        <w:rPr>
          <w:rFonts w:hint="eastAsia"/>
        </w:rPr>
        <w:t>、必ず専門員が行う。</w:t>
      </w:r>
    </w:p>
    <w:p w14:paraId="701EB1B7" w14:textId="77777777" w:rsidR="00FF0653" w:rsidRPr="00F07D4E" w:rsidRDefault="00FF0653" w:rsidP="00FF0653">
      <w:pPr>
        <w:rPr>
          <w:rFonts w:hint="eastAsia"/>
        </w:rPr>
      </w:pPr>
      <w:r w:rsidRPr="00F07D4E">
        <w:rPr>
          <w:rFonts w:hint="eastAsia"/>
        </w:rPr>
        <w:t>（貸金庫の開閉日等）</w:t>
      </w:r>
    </w:p>
    <w:p w14:paraId="6494B350" w14:textId="77777777" w:rsidR="00F72DDA" w:rsidRPr="00F07D4E" w:rsidRDefault="00FF0653" w:rsidP="00FF0653">
      <w:pPr>
        <w:numPr>
          <w:ilvl w:val="0"/>
          <w:numId w:val="4"/>
        </w:numPr>
        <w:tabs>
          <w:tab w:val="clear" w:pos="720"/>
        </w:tabs>
        <w:ind w:left="142" w:hanging="142"/>
        <w:rPr>
          <w:rFonts w:hint="eastAsia"/>
        </w:rPr>
      </w:pPr>
      <w:r w:rsidRPr="00F07D4E">
        <w:rPr>
          <w:rFonts w:hint="eastAsia"/>
        </w:rPr>
        <w:t>保管物件に添付されている</w:t>
      </w:r>
      <w:r w:rsidR="00F07D4E">
        <w:rPr>
          <w:rFonts w:hint="eastAsia"/>
        </w:rPr>
        <w:t>貸金庫物件管理記録票（様式第１号）に開閉日時、利用者氏名、取扱い物件及び</w:t>
      </w:r>
      <w:r w:rsidRPr="00F07D4E">
        <w:rPr>
          <w:rFonts w:hint="eastAsia"/>
        </w:rPr>
        <w:t>取扱う理由を記入</w:t>
      </w:r>
      <w:r w:rsidR="00F07D4E">
        <w:rPr>
          <w:rFonts w:hint="eastAsia"/>
        </w:rPr>
        <w:t>する。また、福祉サービス利用援助実施票</w:t>
      </w:r>
      <w:r w:rsidRPr="00F07D4E">
        <w:rPr>
          <w:rFonts w:hint="eastAsia"/>
        </w:rPr>
        <w:t>にも記録する。</w:t>
      </w:r>
    </w:p>
    <w:p w14:paraId="37AFEB64" w14:textId="77777777" w:rsidR="00FF0653" w:rsidRPr="00F07D4E" w:rsidRDefault="00FF0653" w:rsidP="00FF0653">
      <w:pPr>
        <w:rPr>
          <w:rFonts w:hint="eastAsia"/>
        </w:rPr>
      </w:pPr>
      <w:r w:rsidRPr="00F07D4E">
        <w:rPr>
          <w:rFonts w:hint="eastAsia"/>
        </w:rPr>
        <w:t>（貸金庫の預かり物件の管理）</w:t>
      </w:r>
    </w:p>
    <w:p w14:paraId="72E6214F" w14:textId="77777777" w:rsidR="00FF0653" w:rsidRPr="00F07D4E" w:rsidRDefault="00F07D4E" w:rsidP="00FF0653">
      <w:pPr>
        <w:numPr>
          <w:ilvl w:val="0"/>
          <w:numId w:val="4"/>
        </w:numPr>
        <w:rPr>
          <w:rFonts w:hint="eastAsia"/>
        </w:rPr>
      </w:pPr>
      <w:r>
        <w:rPr>
          <w:rFonts w:hint="eastAsia"/>
        </w:rPr>
        <w:t>預かり及び</w:t>
      </w:r>
      <w:r w:rsidR="00FF0653" w:rsidRPr="00F07D4E">
        <w:rPr>
          <w:rFonts w:hint="eastAsia"/>
        </w:rPr>
        <w:t>保管物件の返還等は</w:t>
      </w:r>
      <w:r>
        <w:rPr>
          <w:rFonts w:hint="eastAsia"/>
        </w:rPr>
        <w:t>、</w:t>
      </w:r>
      <w:r w:rsidR="00FF0653" w:rsidRPr="00F07D4E">
        <w:rPr>
          <w:rFonts w:hint="eastAsia"/>
        </w:rPr>
        <w:t>次のとおり取り扱う。</w:t>
      </w:r>
    </w:p>
    <w:p w14:paraId="0198C692" w14:textId="77777777" w:rsidR="00FF0653" w:rsidRPr="00F07D4E" w:rsidRDefault="00F07D4E" w:rsidP="00FF0653">
      <w:pPr>
        <w:rPr>
          <w:rFonts w:hint="eastAsia"/>
        </w:rPr>
      </w:pPr>
      <w:r>
        <w:rPr>
          <w:rFonts w:hint="eastAsia"/>
        </w:rPr>
        <w:t>（１）</w:t>
      </w:r>
      <w:r w:rsidR="00FF0653" w:rsidRPr="00F07D4E">
        <w:rPr>
          <w:rFonts w:hint="eastAsia"/>
        </w:rPr>
        <w:t>預かりの場合</w:t>
      </w:r>
    </w:p>
    <w:p w14:paraId="5D066DAF" w14:textId="77777777" w:rsidR="00FF0653" w:rsidRPr="00F07D4E" w:rsidRDefault="00F07D4E" w:rsidP="00F07D4E">
      <w:pPr>
        <w:ind w:firstLineChars="100" w:firstLine="210"/>
        <w:rPr>
          <w:rFonts w:hint="eastAsia"/>
        </w:rPr>
      </w:pPr>
      <w:r>
        <w:rPr>
          <w:rFonts w:hint="eastAsia"/>
        </w:rPr>
        <w:t>ア　預かり書を２部作成し、１部は社協</w:t>
      </w:r>
      <w:r w:rsidR="00FF0653" w:rsidRPr="00F07D4E">
        <w:rPr>
          <w:rFonts w:hint="eastAsia"/>
        </w:rPr>
        <w:t>が保管、もう１部は利用者に交付する。</w:t>
      </w:r>
    </w:p>
    <w:p w14:paraId="5AAAB794" w14:textId="77777777" w:rsidR="00FF0653" w:rsidRPr="00F07D4E" w:rsidRDefault="00F07D4E" w:rsidP="00F07D4E">
      <w:pPr>
        <w:ind w:firstLineChars="100" w:firstLine="210"/>
        <w:rPr>
          <w:rFonts w:hint="eastAsia"/>
        </w:rPr>
      </w:pPr>
      <w:r>
        <w:rPr>
          <w:rFonts w:hint="eastAsia"/>
        </w:rPr>
        <w:t xml:space="preserve">イ　</w:t>
      </w:r>
      <w:r w:rsidR="00FF0653" w:rsidRPr="00F07D4E">
        <w:rPr>
          <w:rFonts w:hint="eastAsia"/>
        </w:rPr>
        <w:t>専門員は、預かり書の内容を照合しながら保管物件を保管袋に入れる。</w:t>
      </w:r>
    </w:p>
    <w:p w14:paraId="6251885F" w14:textId="77777777" w:rsidR="00FF0653" w:rsidRPr="00F07D4E" w:rsidRDefault="00F07D4E" w:rsidP="00FF0653">
      <w:pPr>
        <w:rPr>
          <w:rFonts w:hint="eastAsia"/>
        </w:rPr>
      </w:pPr>
      <w:r>
        <w:rPr>
          <w:rFonts w:hint="eastAsia"/>
        </w:rPr>
        <w:t>（２）</w:t>
      </w:r>
      <w:r w:rsidR="00FF0653" w:rsidRPr="00F07D4E">
        <w:rPr>
          <w:rFonts w:hint="eastAsia"/>
        </w:rPr>
        <w:t>保管物件の変更の場合</w:t>
      </w:r>
    </w:p>
    <w:p w14:paraId="6CE99C05" w14:textId="77777777" w:rsidR="00FF0653" w:rsidRPr="00F07D4E" w:rsidRDefault="00F07D4E" w:rsidP="00F07D4E">
      <w:pPr>
        <w:ind w:leftChars="100" w:left="420" w:hangingChars="100" w:hanging="210"/>
        <w:rPr>
          <w:rFonts w:hint="eastAsia"/>
        </w:rPr>
      </w:pPr>
      <w:r>
        <w:rPr>
          <w:rFonts w:hint="eastAsia"/>
        </w:rPr>
        <w:t xml:space="preserve">ア　</w:t>
      </w:r>
      <w:r w:rsidR="00FF0653" w:rsidRPr="00F07D4E">
        <w:rPr>
          <w:rFonts w:hint="eastAsia"/>
        </w:rPr>
        <w:t>保管袋を開封する場合は、専門員が、預かり書の内容を照合しながら、保管物件を取り出す。</w:t>
      </w:r>
    </w:p>
    <w:p w14:paraId="59136127" w14:textId="77777777" w:rsidR="00FF0653" w:rsidRPr="00F07D4E" w:rsidRDefault="00F07D4E" w:rsidP="00F07D4E">
      <w:pPr>
        <w:ind w:leftChars="100" w:left="540" w:hangingChars="157" w:hanging="330"/>
        <w:rPr>
          <w:rFonts w:hint="eastAsia"/>
        </w:rPr>
      </w:pPr>
      <w:r>
        <w:rPr>
          <w:rFonts w:hint="eastAsia"/>
        </w:rPr>
        <w:t xml:space="preserve">イ　</w:t>
      </w:r>
      <w:r w:rsidR="00FF0653" w:rsidRPr="00F07D4E">
        <w:rPr>
          <w:rFonts w:hint="eastAsia"/>
        </w:rPr>
        <w:t>預かり物件の内容変更の場合</w:t>
      </w:r>
      <w:r>
        <w:rPr>
          <w:rFonts w:hint="eastAsia"/>
        </w:rPr>
        <w:t>は</w:t>
      </w:r>
      <w:r w:rsidR="00FF0653" w:rsidRPr="00F07D4E">
        <w:rPr>
          <w:rFonts w:hint="eastAsia"/>
        </w:rPr>
        <w:t>、変更後の預かり書のコピーを保管袋に添付し、</w:t>
      </w:r>
      <w:r>
        <w:rPr>
          <w:rFonts w:hint="eastAsia"/>
        </w:rPr>
        <w:t>貸金庫物件管理記録票</w:t>
      </w:r>
      <w:r w:rsidR="00FF0653" w:rsidRPr="00F07D4E">
        <w:rPr>
          <w:rFonts w:hint="eastAsia"/>
        </w:rPr>
        <w:t>に記録する。</w:t>
      </w:r>
    </w:p>
    <w:p w14:paraId="57830064" w14:textId="77777777" w:rsidR="00AF5022" w:rsidRPr="00F07D4E" w:rsidRDefault="00F07D4E" w:rsidP="00F07D4E">
      <w:pPr>
        <w:ind w:leftChars="100" w:left="540" w:hangingChars="157" w:hanging="330"/>
        <w:rPr>
          <w:rFonts w:hint="eastAsia"/>
        </w:rPr>
      </w:pPr>
      <w:r>
        <w:rPr>
          <w:rFonts w:hint="eastAsia"/>
        </w:rPr>
        <w:t>ウ　預かり物件が増える場合、１</w:t>
      </w:r>
      <w:r w:rsidR="00FF0653" w:rsidRPr="00F07D4E">
        <w:rPr>
          <w:rFonts w:hint="eastAsia"/>
        </w:rPr>
        <w:t>部</w:t>
      </w:r>
      <w:r>
        <w:rPr>
          <w:rFonts w:hint="eastAsia"/>
        </w:rPr>
        <w:t>を返還する場合及び１</w:t>
      </w:r>
      <w:r w:rsidR="00FF0653" w:rsidRPr="00F07D4E">
        <w:rPr>
          <w:rFonts w:hint="eastAsia"/>
        </w:rPr>
        <w:t>部を返還し代わりに別の物件を預かる場合は</w:t>
      </w:r>
      <w:r>
        <w:rPr>
          <w:rFonts w:hint="eastAsia"/>
        </w:rPr>
        <w:t>、預かり書及び受取書を２部作成し、各１部を社協</w:t>
      </w:r>
      <w:r w:rsidR="00FF0653" w:rsidRPr="00F07D4E">
        <w:rPr>
          <w:rFonts w:hint="eastAsia"/>
        </w:rPr>
        <w:t>が、もう１部は利用者に交付する。</w:t>
      </w:r>
    </w:p>
    <w:p w14:paraId="57B2D365" w14:textId="77777777" w:rsidR="00F72DDA" w:rsidRPr="00F07D4E" w:rsidRDefault="00F07D4E" w:rsidP="00F07D4E">
      <w:pPr>
        <w:ind w:leftChars="100" w:left="630" w:hangingChars="200" w:hanging="420"/>
        <w:rPr>
          <w:rFonts w:hint="eastAsia"/>
        </w:rPr>
      </w:pPr>
      <w:r>
        <w:rPr>
          <w:rFonts w:hint="eastAsia"/>
        </w:rPr>
        <w:t xml:space="preserve">エ　</w:t>
      </w:r>
      <w:r w:rsidR="00FF0653" w:rsidRPr="00F07D4E">
        <w:rPr>
          <w:rFonts w:hint="eastAsia"/>
        </w:rPr>
        <w:t>保管物件を返還する場合</w:t>
      </w:r>
      <w:r>
        <w:rPr>
          <w:rFonts w:hint="eastAsia"/>
        </w:rPr>
        <w:t>は</w:t>
      </w:r>
      <w:r w:rsidR="00AF5022" w:rsidRPr="00F07D4E">
        <w:rPr>
          <w:rFonts w:hint="eastAsia"/>
        </w:rPr>
        <w:t>、</w:t>
      </w:r>
      <w:r>
        <w:rPr>
          <w:rFonts w:hint="eastAsia"/>
        </w:rPr>
        <w:t>受取書</w:t>
      </w:r>
      <w:r w:rsidR="00FF0653" w:rsidRPr="00F07D4E">
        <w:rPr>
          <w:rFonts w:hint="eastAsia"/>
        </w:rPr>
        <w:t>を２部作成し、</w:t>
      </w:r>
      <w:r>
        <w:rPr>
          <w:rFonts w:hint="eastAsia"/>
        </w:rPr>
        <w:t>１</w:t>
      </w:r>
      <w:r w:rsidR="00FF0653" w:rsidRPr="00F07D4E">
        <w:rPr>
          <w:rFonts w:hint="eastAsia"/>
        </w:rPr>
        <w:t>部を利用者に交付するとともに１部は預かり書に添付する。</w:t>
      </w:r>
    </w:p>
    <w:p w14:paraId="0264A615" w14:textId="77777777" w:rsidR="00FF0653" w:rsidRPr="00F07D4E" w:rsidRDefault="00FF0653" w:rsidP="00FF0653">
      <w:pPr>
        <w:rPr>
          <w:rFonts w:hint="eastAsia"/>
        </w:rPr>
      </w:pPr>
      <w:r w:rsidRPr="00F07D4E">
        <w:rPr>
          <w:rFonts w:hint="eastAsia"/>
        </w:rPr>
        <w:t>（鍵の取扱い）</w:t>
      </w:r>
    </w:p>
    <w:p w14:paraId="6A4425AE" w14:textId="77777777" w:rsidR="00F72DDA" w:rsidRPr="00F07D4E" w:rsidRDefault="00FF0653" w:rsidP="00F07D4E">
      <w:pPr>
        <w:ind w:left="141" w:hangingChars="67" w:hanging="141"/>
        <w:rPr>
          <w:rFonts w:hint="eastAsia"/>
        </w:rPr>
      </w:pPr>
      <w:r w:rsidRPr="00F07D4E">
        <w:rPr>
          <w:rFonts w:hint="eastAsia"/>
        </w:rPr>
        <w:t>第５条</w:t>
      </w:r>
      <w:r w:rsidR="00F07D4E">
        <w:rPr>
          <w:rFonts w:hint="eastAsia"/>
        </w:rPr>
        <w:t xml:space="preserve">　貸金庫の鍵は社協管理の金庫に保管し、日常生活自立支援事業金庫管理規程</w:t>
      </w:r>
      <w:r w:rsidRPr="00F07D4E">
        <w:rPr>
          <w:rFonts w:hint="eastAsia"/>
        </w:rPr>
        <w:t>に基づき取り扱うものとする</w:t>
      </w:r>
      <w:r w:rsidR="004B16F9" w:rsidRPr="00F07D4E">
        <w:rPr>
          <w:rFonts w:hint="eastAsia"/>
        </w:rPr>
        <w:t>。</w:t>
      </w:r>
    </w:p>
    <w:p w14:paraId="53666AF0" w14:textId="77777777" w:rsidR="00FF0653" w:rsidRPr="00F07D4E" w:rsidRDefault="00F07D4E" w:rsidP="00FF0653">
      <w:pPr>
        <w:rPr>
          <w:rFonts w:hint="eastAsia"/>
        </w:rPr>
      </w:pPr>
      <w:r>
        <w:rPr>
          <w:rFonts w:hint="eastAsia"/>
        </w:rPr>
        <w:t>（その他</w:t>
      </w:r>
      <w:r w:rsidR="00FF0653" w:rsidRPr="00F07D4E">
        <w:rPr>
          <w:rFonts w:hint="eastAsia"/>
        </w:rPr>
        <w:t>）</w:t>
      </w:r>
    </w:p>
    <w:p w14:paraId="1B216B28" w14:textId="77777777" w:rsidR="00FF0653" w:rsidRPr="00F07D4E" w:rsidRDefault="00FF0653" w:rsidP="00F07D4E">
      <w:pPr>
        <w:ind w:leftChars="-206" w:left="285" w:hangingChars="342" w:hanging="718"/>
        <w:rPr>
          <w:rFonts w:hint="eastAsia"/>
        </w:rPr>
      </w:pPr>
      <w:r w:rsidRPr="00F07D4E">
        <w:rPr>
          <w:rFonts w:hint="eastAsia"/>
        </w:rPr>
        <w:t>第６条</w:t>
      </w:r>
      <w:r w:rsidRPr="00F07D4E">
        <w:rPr>
          <w:rFonts w:hint="eastAsia"/>
        </w:rPr>
        <w:t xml:space="preserve"> </w:t>
      </w:r>
      <w:r w:rsidRPr="00F07D4E">
        <w:rPr>
          <w:rFonts w:hint="eastAsia"/>
        </w:rPr>
        <w:t>この規程に定めない事項及びこの規程により難い事例が発生したときは、その都度</w:t>
      </w:r>
      <w:r w:rsidR="00F07D4E">
        <w:rPr>
          <w:rFonts w:hint="eastAsia"/>
        </w:rPr>
        <w:t>、</w:t>
      </w:r>
      <w:r w:rsidRPr="00F07D4E">
        <w:rPr>
          <w:rFonts w:hint="eastAsia"/>
        </w:rPr>
        <w:t>会長が決定する。</w:t>
      </w:r>
    </w:p>
    <w:p w14:paraId="6C189B92" w14:textId="77777777" w:rsidR="00FF0653" w:rsidRDefault="00FF0653" w:rsidP="00FF0653">
      <w:pPr>
        <w:rPr>
          <w:rFonts w:hint="eastAsia"/>
        </w:rPr>
      </w:pPr>
    </w:p>
    <w:p w14:paraId="0715192B" w14:textId="77777777" w:rsidR="00BF6119" w:rsidRDefault="00BF6119" w:rsidP="00FF0653">
      <w:pPr>
        <w:sectPr w:rsidR="00BF6119" w:rsidSect="00751809">
          <w:footerReference w:type="default" r:id="rId8"/>
          <w:pgSz w:w="11906" w:h="16838" w:code="9"/>
          <w:pgMar w:top="1814" w:right="1701" w:bottom="1701" w:left="1701" w:header="851" w:footer="680" w:gutter="0"/>
          <w:cols w:space="425"/>
          <w:docGrid w:type="lines" w:linePitch="360"/>
        </w:sectPr>
      </w:pPr>
    </w:p>
    <w:p w14:paraId="4F73341A" w14:textId="77777777" w:rsidR="00F07D4E" w:rsidRPr="00F07D4E" w:rsidRDefault="00F07D4E" w:rsidP="00FF0653">
      <w:pPr>
        <w:rPr>
          <w:rFonts w:hint="eastAsia"/>
        </w:rPr>
      </w:pPr>
    </w:p>
    <w:p w14:paraId="11A2AD1A" w14:textId="77777777" w:rsidR="00FF0653" w:rsidRPr="00F07D4E" w:rsidRDefault="00FF0653" w:rsidP="00FF0653">
      <w:pPr>
        <w:rPr>
          <w:rFonts w:hint="eastAsia"/>
        </w:rPr>
      </w:pPr>
      <w:r w:rsidRPr="00F07D4E">
        <w:rPr>
          <w:rFonts w:hint="eastAsia"/>
        </w:rPr>
        <w:t>付　　則</w:t>
      </w:r>
    </w:p>
    <w:p w14:paraId="28D78840" w14:textId="3AB1F2CC" w:rsidR="00FF0653" w:rsidRPr="00F07D4E" w:rsidRDefault="00FF0653" w:rsidP="00FF0653">
      <w:pPr>
        <w:rPr>
          <w:rFonts w:hint="eastAsia"/>
        </w:rPr>
      </w:pPr>
      <w:r w:rsidRPr="00F07D4E">
        <w:rPr>
          <w:rFonts w:hint="eastAsia"/>
        </w:rPr>
        <w:t xml:space="preserve">　　　　この規程は、</w:t>
      </w:r>
      <w:r w:rsidR="00751809">
        <w:rPr>
          <w:rFonts w:hint="eastAsia"/>
        </w:rPr>
        <w:t>令和</w:t>
      </w:r>
      <w:r w:rsidRPr="00F07D4E">
        <w:rPr>
          <w:rFonts w:hint="eastAsia"/>
        </w:rPr>
        <w:t xml:space="preserve">　　年　　月　　日より施行する。</w:t>
      </w:r>
    </w:p>
    <w:p w14:paraId="6F92D5DD" w14:textId="77777777" w:rsidR="00AB1780" w:rsidRDefault="00AB1780" w:rsidP="00AB1780">
      <w:pPr>
        <w:rPr>
          <w:rFonts w:hint="eastAsia"/>
        </w:rPr>
      </w:pPr>
    </w:p>
    <w:p w14:paraId="6F237E96" w14:textId="35E5BC09" w:rsidR="00AB1780" w:rsidRDefault="00DC6B66" w:rsidP="00AB1780">
      <w:pPr>
        <w:jc w:val="center"/>
        <w:rPr>
          <w:rFonts w:eastAsia="HG丸ｺﾞｼｯｸM-PRO" w:hint="eastAsia"/>
          <w:sz w:val="24"/>
        </w:rPr>
      </w:pPr>
      <w:r>
        <w:rPr>
          <w:noProof/>
        </w:rPr>
        <mc:AlternateContent>
          <mc:Choice Requires="wps">
            <w:drawing>
              <wp:anchor distT="0" distB="0" distL="114300" distR="114300" simplePos="0" relativeHeight="251658240" behindDoc="0" locked="0" layoutInCell="1" allowOverlap="1" wp14:anchorId="4EDB530B" wp14:editId="6DE2EE88">
                <wp:simplePos x="0" y="0"/>
                <wp:positionH relativeFrom="column">
                  <wp:posOffset>-7620</wp:posOffset>
                </wp:positionH>
                <wp:positionV relativeFrom="paragraph">
                  <wp:posOffset>-238760</wp:posOffset>
                </wp:positionV>
                <wp:extent cx="828675" cy="228600"/>
                <wp:effectExtent l="0" t="0" r="3810" b="127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C46DDA" w14:textId="77777777" w:rsidR="00AB1780" w:rsidRDefault="00D9455A" w:rsidP="00AB1780">
                            <w:r>
                              <w:rPr>
                                <w:rFonts w:hint="eastAsia"/>
                              </w:rPr>
                              <w:t>別紙１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DB530B" id="_x0000_t202" coordsize="21600,21600" o:spt="202" path="m,l,21600r21600,l21600,xe">
                <v:stroke joinstyle="miter"/>
                <v:path gradientshapeok="t" o:connecttype="rect"/>
              </v:shapetype>
              <v:shape id="Text Box 7" o:spid="_x0000_s1026" type="#_x0000_t202" style="position:absolute;left:0;text-align:left;margin-left:-.6pt;margin-top:-18.8pt;width:65.25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" stroked="f">
                <v:textbox inset="5.85pt,.7pt,5.85pt,.7pt">
                  <w:txbxContent>
                    <w:p w14:paraId="25C46DDA" w14:textId="77777777" w:rsidR="00AB1780" w:rsidRDefault="00D9455A" w:rsidP="00AB1780">
                      <w:r>
                        <w:rPr>
                          <w:rFonts w:hint="eastAsia"/>
                        </w:rPr>
                        <w:t>別紙１</w:t>
                      </w:r>
                    </w:p>
                  </w:txbxContent>
                </v:textbox>
              </v:shape>
            </w:pict>
          </mc:Fallback>
        </mc:AlternateContent>
      </w:r>
      <w:r w:rsidR="00AB1780">
        <w:rPr>
          <w:rFonts w:eastAsia="HG丸ｺﾞｼｯｸM-PRO" w:hint="eastAsia"/>
          <w:b/>
          <w:bCs/>
          <w:w w:val="200"/>
          <w:sz w:val="24"/>
        </w:rPr>
        <w:t>貸金庫物件管理記録票</w:t>
      </w:r>
    </w:p>
    <w:p w14:paraId="3FBC31B6" w14:textId="77777777" w:rsidR="00AB1780" w:rsidRDefault="00AB1780" w:rsidP="00AB1780">
      <w:pPr>
        <w:rPr>
          <w:rFonts w:eastAsia="HG丸ｺﾞｼｯｸM-PRO" w:hint="eastAsia"/>
          <w:sz w:val="24"/>
        </w:rPr>
      </w:pPr>
    </w:p>
    <w:tbl>
      <w:tblPr>
        <w:tblW w:w="9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02"/>
        <w:gridCol w:w="1994"/>
        <w:gridCol w:w="3436"/>
        <w:gridCol w:w="1124"/>
      </w:tblGrid>
      <w:tr w:rsidR="00AB1780" w14:paraId="5CB68788" w14:textId="77777777" w:rsidTr="00DC6B66">
        <w:tblPrEx>
          <w:tblCellMar>
            <w:top w:w="0" w:type="dxa"/>
            <w:bottom w:w="0" w:type="dxa"/>
          </w:tblCellMar>
        </w:tblPrEx>
        <w:trPr>
          <w:trHeight w:val="1253"/>
          <w:jc w:val="center"/>
        </w:trPr>
        <w:tc>
          <w:tcPr>
            <w:tcW w:w="2902" w:type="dxa"/>
            <w:vAlign w:val="center"/>
          </w:tcPr>
          <w:p w14:paraId="31CBD847" w14:textId="77777777" w:rsidR="00AB1780" w:rsidRDefault="00AB1780" w:rsidP="000C5C60">
            <w:pPr>
              <w:jc w:val="center"/>
              <w:rPr>
                <w:rFonts w:eastAsia="HG丸ｺﾞｼｯｸM-PRO" w:hint="eastAsia"/>
                <w:sz w:val="28"/>
              </w:rPr>
            </w:pPr>
            <w:r>
              <w:rPr>
                <w:rFonts w:eastAsia="HG丸ｺﾞｼｯｸM-PRO" w:hint="eastAsia"/>
                <w:sz w:val="28"/>
              </w:rPr>
              <w:t>開閉日時</w:t>
            </w:r>
          </w:p>
        </w:tc>
        <w:tc>
          <w:tcPr>
            <w:tcW w:w="1994" w:type="dxa"/>
            <w:vAlign w:val="center"/>
          </w:tcPr>
          <w:p w14:paraId="7434E85E" w14:textId="77777777" w:rsidR="00AB1780" w:rsidRDefault="00AB1780" w:rsidP="000C5C60">
            <w:pPr>
              <w:jc w:val="center"/>
              <w:rPr>
                <w:rFonts w:eastAsia="HG丸ｺﾞｼｯｸM-PRO" w:hint="eastAsia"/>
                <w:sz w:val="28"/>
              </w:rPr>
            </w:pPr>
            <w:r>
              <w:rPr>
                <w:rFonts w:eastAsia="HG丸ｺﾞｼｯｸM-PRO" w:hint="eastAsia"/>
                <w:sz w:val="28"/>
              </w:rPr>
              <w:t>利用者氏名</w:t>
            </w:r>
          </w:p>
        </w:tc>
        <w:tc>
          <w:tcPr>
            <w:tcW w:w="3436" w:type="dxa"/>
            <w:vAlign w:val="center"/>
          </w:tcPr>
          <w:p w14:paraId="2CC3506A" w14:textId="77777777" w:rsidR="00AB1780" w:rsidRDefault="00AB1780" w:rsidP="000C5C60">
            <w:pPr>
              <w:jc w:val="center"/>
              <w:rPr>
                <w:rFonts w:eastAsia="HG丸ｺﾞｼｯｸM-PRO" w:hint="eastAsia"/>
                <w:w w:val="80"/>
                <w:sz w:val="28"/>
              </w:rPr>
            </w:pPr>
            <w:r>
              <w:rPr>
                <w:rFonts w:eastAsia="HG丸ｺﾞｼｯｸM-PRO" w:hint="eastAsia"/>
                <w:w w:val="80"/>
                <w:sz w:val="28"/>
              </w:rPr>
              <w:t>取扱い物件・取扱う理由　他</w:t>
            </w:r>
          </w:p>
        </w:tc>
        <w:tc>
          <w:tcPr>
            <w:tcW w:w="1124" w:type="dxa"/>
            <w:vAlign w:val="center"/>
          </w:tcPr>
          <w:p w14:paraId="5BF0CC7F" w14:textId="77777777" w:rsidR="00AB1780" w:rsidRDefault="00AB1780" w:rsidP="000C5C60">
            <w:pPr>
              <w:jc w:val="center"/>
              <w:rPr>
                <w:rFonts w:eastAsia="HG丸ｺﾞｼｯｸM-PRO" w:hint="eastAsia"/>
                <w:w w:val="80"/>
                <w:sz w:val="28"/>
              </w:rPr>
            </w:pPr>
            <w:r>
              <w:rPr>
                <w:rFonts w:eastAsia="HG丸ｺﾞｼｯｸM-PRO" w:hint="eastAsia"/>
                <w:w w:val="80"/>
                <w:sz w:val="28"/>
              </w:rPr>
              <w:t>取扱者</w:t>
            </w:r>
          </w:p>
          <w:p w14:paraId="3FE203BF" w14:textId="77777777" w:rsidR="00AB1780" w:rsidRDefault="00AB1780" w:rsidP="000C5C60">
            <w:pPr>
              <w:jc w:val="center"/>
              <w:rPr>
                <w:rFonts w:eastAsia="HG丸ｺﾞｼｯｸM-PRO" w:hint="eastAsia"/>
                <w:w w:val="80"/>
                <w:sz w:val="28"/>
              </w:rPr>
            </w:pPr>
            <w:r>
              <w:rPr>
                <w:rFonts w:eastAsia="HG丸ｺﾞｼｯｸM-PRO" w:hint="eastAsia"/>
                <w:w w:val="80"/>
                <w:sz w:val="28"/>
              </w:rPr>
              <w:t>印</w:t>
            </w:r>
          </w:p>
        </w:tc>
      </w:tr>
      <w:tr w:rsidR="00AB1780" w14:paraId="2F518D16" w14:textId="77777777" w:rsidTr="00DC6B66">
        <w:tblPrEx>
          <w:tblCellMar>
            <w:top w:w="0" w:type="dxa"/>
            <w:bottom w:w="0" w:type="dxa"/>
          </w:tblCellMar>
        </w:tblPrEx>
        <w:trPr>
          <w:trHeight w:val="1035"/>
          <w:jc w:val="center"/>
        </w:trPr>
        <w:tc>
          <w:tcPr>
            <w:tcW w:w="2902" w:type="dxa"/>
          </w:tcPr>
          <w:p w14:paraId="617A61BE" w14:textId="1353C201" w:rsidR="00AB1780" w:rsidRDefault="00DC6B66" w:rsidP="000C5C60">
            <w:pPr>
              <w:jc w:val="center"/>
              <w:rPr>
                <w:rFonts w:eastAsia="HG丸ｺﾞｼｯｸM-PRO" w:hint="eastAsia"/>
                <w:b/>
                <w:bCs/>
                <w:w w:val="66"/>
                <w:sz w:val="24"/>
              </w:rPr>
            </w:pPr>
            <w:r>
              <w:rPr>
                <w:rFonts w:eastAsia="HG丸ｺﾞｼｯｸM-PRO" w:hint="eastAsia"/>
                <w:b/>
                <w:bCs/>
                <w:w w:val="66"/>
                <w:sz w:val="24"/>
              </w:rPr>
              <w:t>令和</w:t>
            </w:r>
            <w:r w:rsidR="00AB1780">
              <w:rPr>
                <w:rFonts w:eastAsia="HG丸ｺﾞｼｯｸM-PRO" w:hint="eastAsia"/>
                <w:b/>
                <w:bCs/>
                <w:w w:val="66"/>
                <w:sz w:val="24"/>
              </w:rPr>
              <w:t xml:space="preserve">　　年　　月　　日</w:t>
            </w:r>
          </w:p>
          <w:p w14:paraId="2F04A119" w14:textId="77777777" w:rsidR="00AB1780" w:rsidRDefault="00AB1780" w:rsidP="000C5C60">
            <w:pPr>
              <w:jc w:val="center"/>
              <w:rPr>
                <w:rFonts w:eastAsia="HG丸ｺﾞｼｯｸM-PRO" w:hint="eastAsia"/>
                <w:b/>
                <w:bCs/>
                <w:w w:val="66"/>
                <w:sz w:val="24"/>
              </w:rPr>
            </w:pPr>
          </w:p>
          <w:p w14:paraId="5FA50536" w14:textId="77777777" w:rsidR="00AB1780" w:rsidRDefault="00AB1780" w:rsidP="000C5C60">
            <w:pPr>
              <w:jc w:val="center"/>
              <w:rPr>
                <w:rFonts w:eastAsia="HG丸ｺﾞｼｯｸM-PRO" w:hint="eastAsia"/>
                <w:w w:val="66"/>
                <w:sz w:val="24"/>
              </w:rPr>
            </w:pPr>
            <w:r>
              <w:rPr>
                <w:rFonts w:eastAsia="HG丸ｺﾞｼｯｸM-PRO" w:hint="eastAsia"/>
                <w:b/>
                <w:bCs/>
                <w:w w:val="66"/>
                <w:sz w:val="24"/>
              </w:rPr>
              <w:t>：</w:t>
            </w:r>
          </w:p>
        </w:tc>
        <w:tc>
          <w:tcPr>
            <w:tcW w:w="1994" w:type="dxa"/>
          </w:tcPr>
          <w:p w14:paraId="58C5CD3F" w14:textId="77777777" w:rsidR="00AB1780" w:rsidRDefault="00AB1780" w:rsidP="000C5C60">
            <w:pPr>
              <w:rPr>
                <w:rFonts w:eastAsia="HG丸ｺﾞｼｯｸM-PRO" w:hint="eastAsia"/>
                <w:sz w:val="24"/>
              </w:rPr>
            </w:pPr>
          </w:p>
        </w:tc>
        <w:tc>
          <w:tcPr>
            <w:tcW w:w="3436" w:type="dxa"/>
          </w:tcPr>
          <w:p w14:paraId="375FC18E" w14:textId="77777777" w:rsidR="00AB1780" w:rsidRDefault="00AB1780" w:rsidP="000C5C60">
            <w:pPr>
              <w:rPr>
                <w:rFonts w:eastAsia="HG丸ｺﾞｼｯｸM-PRO" w:hint="eastAsia"/>
                <w:sz w:val="24"/>
              </w:rPr>
            </w:pPr>
          </w:p>
        </w:tc>
        <w:tc>
          <w:tcPr>
            <w:tcW w:w="1124" w:type="dxa"/>
          </w:tcPr>
          <w:p w14:paraId="6F912BFD" w14:textId="77777777" w:rsidR="00AB1780" w:rsidRDefault="00AB1780" w:rsidP="000C5C60">
            <w:pPr>
              <w:rPr>
                <w:rFonts w:eastAsia="HG丸ｺﾞｼｯｸM-PRO" w:hint="eastAsia"/>
                <w:sz w:val="24"/>
              </w:rPr>
            </w:pPr>
          </w:p>
        </w:tc>
      </w:tr>
      <w:tr w:rsidR="00AB1780" w14:paraId="22AF2CB6" w14:textId="77777777" w:rsidTr="00DC6B66">
        <w:tblPrEx>
          <w:tblCellMar>
            <w:top w:w="0" w:type="dxa"/>
            <w:bottom w:w="0" w:type="dxa"/>
          </w:tblCellMar>
        </w:tblPrEx>
        <w:trPr>
          <w:trHeight w:val="1035"/>
          <w:jc w:val="center"/>
        </w:trPr>
        <w:tc>
          <w:tcPr>
            <w:tcW w:w="2902" w:type="dxa"/>
          </w:tcPr>
          <w:p w14:paraId="669E485A" w14:textId="2BD77204" w:rsidR="00AB1780" w:rsidRDefault="006740CC" w:rsidP="000C5C60">
            <w:pPr>
              <w:jc w:val="center"/>
              <w:rPr>
                <w:rFonts w:eastAsia="HG丸ｺﾞｼｯｸM-PRO" w:hint="eastAsia"/>
                <w:b/>
                <w:bCs/>
                <w:w w:val="66"/>
                <w:sz w:val="24"/>
              </w:rPr>
            </w:pPr>
            <w:r>
              <w:rPr>
                <w:rFonts w:eastAsia="HG丸ｺﾞｼｯｸM-PRO" w:hint="eastAsia"/>
                <w:b/>
                <w:bCs/>
                <w:w w:val="66"/>
                <w:sz w:val="24"/>
              </w:rPr>
              <w:t>令和</w:t>
            </w:r>
            <w:r w:rsidR="00AB1780">
              <w:rPr>
                <w:rFonts w:eastAsia="HG丸ｺﾞｼｯｸM-PRO" w:hint="eastAsia"/>
                <w:b/>
                <w:bCs/>
                <w:w w:val="66"/>
                <w:sz w:val="24"/>
              </w:rPr>
              <w:t xml:space="preserve">　　年　　月　　日</w:t>
            </w:r>
          </w:p>
          <w:p w14:paraId="614A89D9" w14:textId="77777777" w:rsidR="00AB1780" w:rsidRDefault="00AB1780" w:rsidP="000C5C60">
            <w:pPr>
              <w:jc w:val="center"/>
              <w:rPr>
                <w:rFonts w:eastAsia="HG丸ｺﾞｼｯｸM-PRO" w:hint="eastAsia"/>
                <w:b/>
                <w:bCs/>
                <w:w w:val="66"/>
                <w:sz w:val="24"/>
              </w:rPr>
            </w:pPr>
          </w:p>
          <w:p w14:paraId="03972BEB" w14:textId="77777777" w:rsidR="00AB1780" w:rsidRDefault="00AB1780" w:rsidP="000C5C60">
            <w:pPr>
              <w:jc w:val="center"/>
              <w:rPr>
                <w:rFonts w:eastAsia="HG丸ｺﾞｼｯｸM-PRO" w:hint="eastAsia"/>
                <w:sz w:val="24"/>
              </w:rPr>
            </w:pPr>
            <w:r>
              <w:rPr>
                <w:rFonts w:eastAsia="HG丸ｺﾞｼｯｸM-PRO" w:hint="eastAsia"/>
                <w:b/>
                <w:bCs/>
                <w:w w:val="66"/>
                <w:sz w:val="24"/>
              </w:rPr>
              <w:t>：</w:t>
            </w:r>
          </w:p>
        </w:tc>
        <w:tc>
          <w:tcPr>
            <w:tcW w:w="1994" w:type="dxa"/>
          </w:tcPr>
          <w:p w14:paraId="597C80EE" w14:textId="77777777" w:rsidR="00AB1780" w:rsidRDefault="00AB1780" w:rsidP="000C5C60">
            <w:pPr>
              <w:rPr>
                <w:rFonts w:eastAsia="HG丸ｺﾞｼｯｸM-PRO" w:hint="eastAsia"/>
                <w:sz w:val="24"/>
              </w:rPr>
            </w:pPr>
          </w:p>
        </w:tc>
        <w:tc>
          <w:tcPr>
            <w:tcW w:w="3436" w:type="dxa"/>
          </w:tcPr>
          <w:p w14:paraId="186B0AE5" w14:textId="77777777" w:rsidR="00AB1780" w:rsidRDefault="00AB1780" w:rsidP="000C5C60">
            <w:pPr>
              <w:rPr>
                <w:rFonts w:eastAsia="HG丸ｺﾞｼｯｸM-PRO" w:hint="eastAsia"/>
                <w:sz w:val="24"/>
              </w:rPr>
            </w:pPr>
          </w:p>
        </w:tc>
        <w:tc>
          <w:tcPr>
            <w:tcW w:w="1124" w:type="dxa"/>
          </w:tcPr>
          <w:p w14:paraId="5D8DC443" w14:textId="77777777" w:rsidR="00AB1780" w:rsidRDefault="00AB1780" w:rsidP="000C5C60">
            <w:pPr>
              <w:rPr>
                <w:rFonts w:eastAsia="HG丸ｺﾞｼｯｸM-PRO" w:hint="eastAsia"/>
                <w:sz w:val="24"/>
              </w:rPr>
            </w:pPr>
          </w:p>
        </w:tc>
      </w:tr>
      <w:tr w:rsidR="00AB1780" w14:paraId="74D0D9FF" w14:textId="77777777" w:rsidTr="00DC6B66">
        <w:tblPrEx>
          <w:tblCellMar>
            <w:top w:w="0" w:type="dxa"/>
            <w:bottom w:w="0" w:type="dxa"/>
          </w:tblCellMar>
        </w:tblPrEx>
        <w:trPr>
          <w:trHeight w:val="1035"/>
          <w:jc w:val="center"/>
        </w:trPr>
        <w:tc>
          <w:tcPr>
            <w:tcW w:w="2902" w:type="dxa"/>
          </w:tcPr>
          <w:p w14:paraId="35530AF3" w14:textId="2F24129F" w:rsidR="00AB1780" w:rsidRDefault="006740CC" w:rsidP="000C5C60">
            <w:pPr>
              <w:jc w:val="center"/>
              <w:rPr>
                <w:rFonts w:eastAsia="HG丸ｺﾞｼｯｸM-PRO" w:hint="eastAsia"/>
                <w:b/>
                <w:bCs/>
                <w:w w:val="66"/>
                <w:sz w:val="24"/>
              </w:rPr>
            </w:pPr>
            <w:r>
              <w:rPr>
                <w:rFonts w:eastAsia="HG丸ｺﾞｼｯｸM-PRO" w:hint="eastAsia"/>
                <w:b/>
                <w:bCs/>
                <w:w w:val="66"/>
                <w:sz w:val="24"/>
              </w:rPr>
              <w:t>令和</w:t>
            </w:r>
            <w:r w:rsidR="00AB1780">
              <w:rPr>
                <w:rFonts w:eastAsia="HG丸ｺﾞｼｯｸM-PRO" w:hint="eastAsia"/>
                <w:b/>
                <w:bCs/>
                <w:w w:val="66"/>
                <w:sz w:val="24"/>
              </w:rPr>
              <w:t xml:space="preserve">　　年　　月　　日</w:t>
            </w:r>
          </w:p>
          <w:p w14:paraId="4DD7D508" w14:textId="77777777" w:rsidR="00AB1780" w:rsidRPr="006740CC" w:rsidRDefault="00AB1780" w:rsidP="000C5C60">
            <w:pPr>
              <w:jc w:val="center"/>
              <w:rPr>
                <w:rFonts w:eastAsia="HG丸ｺﾞｼｯｸM-PRO" w:hint="eastAsia"/>
                <w:b/>
                <w:bCs/>
                <w:w w:val="66"/>
                <w:sz w:val="24"/>
              </w:rPr>
            </w:pPr>
          </w:p>
          <w:p w14:paraId="6C147C0E" w14:textId="77777777" w:rsidR="00AB1780" w:rsidRDefault="00AB1780" w:rsidP="000C5C60">
            <w:pPr>
              <w:jc w:val="center"/>
              <w:rPr>
                <w:rFonts w:eastAsia="HG丸ｺﾞｼｯｸM-PRO" w:hint="eastAsia"/>
                <w:sz w:val="24"/>
              </w:rPr>
            </w:pPr>
            <w:r>
              <w:rPr>
                <w:rFonts w:eastAsia="HG丸ｺﾞｼｯｸM-PRO" w:hint="eastAsia"/>
                <w:b/>
                <w:bCs/>
                <w:w w:val="66"/>
                <w:sz w:val="24"/>
              </w:rPr>
              <w:t>：</w:t>
            </w:r>
          </w:p>
        </w:tc>
        <w:tc>
          <w:tcPr>
            <w:tcW w:w="1994" w:type="dxa"/>
          </w:tcPr>
          <w:p w14:paraId="68E8115B" w14:textId="77777777" w:rsidR="00AB1780" w:rsidRDefault="00AB1780" w:rsidP="000C5C60">
            <w:pPr>
              <w:rPr>
                <w:rFonts w:eastAsia="HG丸ｺﾞｼｯｸM-PRO" w:hint="eastAsia"/>
                <w:sz w:val="24"/>
              </w:rPr>
            </w:pPr>
          </w:p>
        </w:tc>
        <w:tc>
          <w:tcPr>
            <w:tcW w:w="3436" w:type="dxa"/>
          </w:tcPr>
          <w:p w14:paraId="29EEBC08" w14:textId="77777777" w:rsidR="00AB1780" w:rsidRDefault="00AB1780" w:rsidP="000C5C60">
            <w:pPr>
              <w:rPr>
                <w:rFonts w:eastAsia="HG丸ｺﾞｼｯｸM-PRO" w:hint="eastAsia"/>
                <w:sz w:val="24"/>
              </w:rPr>
            </w:pPr>
          </w:p>
        </w:tc>
        <w:tc>
          <w:tcPr>
            <w:tcW w:w="1124" w:type="dxa"/>
          </w:tcPr>
          <w:p w14:paraId="46B04EEE" w14:textId="77777777" w:rsidR="00AB1780" w:rsidRDefault="00AB1780" w:rsidP="000C5C60">
            <w:pPr>
              <w:rPr>
                <w:rFonts w:eastAsia="HG丸ｺﾞｼｯｸM-PRO" w:hint="eastAsia"/>
                <w:sz w:val="24"/>
              </w:rPr>
            </w:pPr>
          </w:p>
        </w:tc>
      </w:tr>
      <w:tr w:rsidR="00AB1780" w14:paraId="427DAAD8" w14:textId="77777777" w:rsidTr="00DC6B66">
        <w:tblPrEx>
          <w:tblCellMar>
            <w:top w:w="0" w:type="dxa"/>
            <w:bottom w:w="0" w:type="dxa"/>
          </w:tblCellMar>
        </w:tblPrEx>
        <w:trPr>
          <w:trHeight w:val="1035"/>
          <w:jc w:val="center"/>
        </w:trPr>
        <w:tc>
          <w:tcPr>
            <w:tcW w:w="2902" w:type="dxa"/>
          </w:tcPr>
          <w:p w14:paraId="0B480E2A" w14:textId="7396E2FE" w:rsidR="00AB1780" w:rsidRDefault="006740CC" w:rsidP="000C5C60">
            <w:pPr>
              <w:jc w:val="center"/>
              <w:rPr>
                <w:rFonts w:eastAsia="HG丸ｺﾞｼｯｸM-PRO" w:hint="eastAsia"/>
                <w:b/>
                <w:bCs/>
                <w:w w:val="66"/>
                <w:sz w:val="24"/>
              </w:rPr>
            </w:pPr>
            <w:r>
              <w:rPr>
                <w:rFonts w:eastAsia="HG丸ｺﾞｼｯｸM-PRO" w:hint="eastAsia"/>
                <w:b/>
                <w:bCs/>
                <w:w w:val="66"/>
                <w:sz w:val="24"/>
              </w:rPr>
              <w:t>令和</w:t>
            </w:r>
            <w:r w:rsidR="00AB1780">
              <w:rPr>
                <w:rFonts w:eastAsia="HG丸ｺﾞｼｯｸM-PRO" w:hint="eastAsia"/>
                <w:b/>
                <w:bCs/>
                <w:w w:val="66"/>
                <w:sz w:val="24"/>
              </w:rPr>
              <w:t xml:space="preserve">　　年　　月　　日</w:t>
            </w:r>
          </w:p>
          <w:p w14:paraId="665424EB" w14:textId="77777777" w:rsidR="00AB1780" w:rsidRPr="006740CC" w:rsidRDefault="00AB1780" w:rsidP="000C5C60">
            <w:pPr>
              <w:jc w:val="center"/>
              <w:rPr>
                <w:rFonts w:eastAsia="HG丸ｺﾞｼｯｸM-PRO" w:hint="eastAsia"/>
                <w:b/>
                <w:bCs/>
                <w:w w:val="66"/>
                <w:sz w:val="24"/>
              </w:rPr>
            </w:pPr>
          </w:p>
          <w:p w14:paraId="45192609" w14:textId="77777777" w:rsidR="00AB1780" w:rsidRDefault="00AB1780" w:rsidP="000C5C60">
            <w:pPr>
              <w:jc w:val="center"/>
              <w:rPr>
                <w:rFonts w:eastAsia="HG丸ｺﾞｼｯｸM-PRO" w:hint="eastAsia"/>
                <w:sz w:val="24"/>
              </w:rPr>
            </w:pPr>
            <w:r>
              <w:rPr>
                <w:rFonts w:eastAsia="HG丸ｺﾞｼｯｸM-PRO" w:hint="eastAsia"/>
                <w:b/>
                <w:bCs/>
                <w:w w:val="66"/>
                <w:sz w:val="24"/>
              </w:rPr>
              <w:t>：</w:t>
            </w:r>
          </w:p>
        </w:tc>
        <w:tc>
          <w:tcPr>
            <w:tcW w:w="1994" w:type="dxa"/>
          </w:tcPr>
          <w:p w14:paraId="70D4F8DD" w14:textId="77777777" w:rsidR="00AB1780" w:rsidRDefault="00AB1780" w:rsidP="000C5C60">
            <w:pPr>
              <w:rPr>
                <w:rFonts w:eastAsia="HG丸ｺﾞｼｯｸM-PRO" w:hint="eastAsia"/>
                <w:sz w:val="24"/>
              </w:rPr>
            </w:pPr>
          </w:p>
        </w:tc>
        <w:tc>
          <w:tcPr>
            <w:tcW w:w="3436" w:type="dxa"/>
          </w:tcPr>
          <w:p w14:paraId="355C2F12" w14:textId="77777777" w:rsidR="00AB1780" w:rsidRDefault="00AB1780" w:rsidP="000C5C60">
            <w:pPr>
              <w:rPr>
                <w:rFonts w:eastAsia="HG丸ｺﾞｼｯｸM-PRO" w:hint="eastAsia"/>
                <w:sz w:val="24"/>
              </w:rPr>
            </w:pPr>
          </w:p>
        </w:tc>
        <w:tc>
          <w:tcPr>
            <w:tcW w:w="1124" w:type="dxa"/>
          </w:tcPr>
          <w:p w14:paraId="2C8697E3" w14:textId="77777777" w:rsidR="00AB1780" w:rsidRDefault="00AB1780" w:rsidP="000C5C60">
            <w:pPr>
              <w:rPr>
                <w:rFonts w:eastAsia="HG丸ｺﾞｼｯｸM-PRO" w:hint="eastAsia"/>
                <w:sz w:val="24"/>
              </w:rPr>
            </w:pPr>
          </w:p>
        </w:tc>
      </w:tr>
      <w:tr w:rsidR="00AB1780" w14:paraId="10B35DFF" w14:textId="77777777" w:rsidTr="00DC6B66">
        <w:tblPrEx>
          <w:tblCellMar>
            <w:top w:w="0" w:type="dxa"/>
            <w:bottom w:w="0" w:type="dxa"/>
          </w:tblCellMar>
        </w:tblPrEx>
        <w:trPr>
          <w:trHeight w:val="1035"/>
          <w:jc w:val="center"/>
        </w:trPr>
        <w:tc>
          <w:tcPr>
            <w:tcW w:w="2902" w:type="dxa"/>
          </w:tcPr>
          <w:p w14:paraId="6A0FEFF7" w14:textId="6891AF7E" w:rsidR="00AB1780" w:rsidRDefault="006740CC" w:rsidP="000C5C60">
            <w:pPr>
              <w:jc w:val="center"/>
              <w:rPr>
                <w:rFonts w:eastAsia="HG丸ｺﾞｼｯｸM-PRO" w:hint="eastAsia"/>
                <w:b/>
                <w:bCs/>
                <w:w w:val="66"/>
                <w:sz w:val="24"/>
              </w:rPr>
            </w:pPr>
            <w:r>
              <w:rPr>
                <w:rFonts w:eastAsia="HG丸ｺﾞｼｯｸM-PRO" w:hint="eastAsia"/>
                <w:b/>
                <w:bCs/>
                <w:w w:val="66"/>
                <w:sz w:val="24"/>
              </w:rPr>
              <w:t>令和</w:t>
            </w:r>
            <w:r w:rsidR="00AB1780">
              <w:rPr>
                <w:rFonts w:eastAsia="HG丸ｺﾞｼｯｸM-PRO" w:hint="eastAsia"/>
                <w:b/>
                <w:bCs/>
                <w:w w:val="66"/>
                <w:sz w:val="24"/>
              </w:rPr>
              <w:t xml:space="preserve">　　年　　月　　日</w:t>
            </w:r>
          </w:p>
          <w:p w14:paraId="0075CC39" w14:textId="77777777" w:rsidR="00AB1780" w:rsidRPr="006740CC" w:rsidRDefault="00AB1780" w:rsidP="000C5C60">
            <w:pPr>
              <w:jc w:val="center"/>
              <w:rPr>
                <w:rFonts w:eastAsia="HG丸ｺﾞｼｯｸM-PRO" w:hint="eastAsia"/>
                <w:b/>
                <w:bCs/>
                <w:w w:val="66"/>
                <w:sz w:val="24"/>
              </w:rPr>
            </w:pPr>
          </w:p>
          <w:p w14:paraId="422852FD" w14:textId="77777777" w:rsidR="00AB1780" w:rsidRDefault="00AB1780" w:rsidP="000C5C60">
            <w:pPr>
              <w:jc w:val="center"/>
              <w:rPr>
                <w:rFonts w:eastAsia="HG丸ｺﾞｼｯｸM-PRO" w:hint="eastAsia"/>
                <w:sz w:val="24"/>
              </w:rPr>
            </w:pPr>
            <w:r>
              <w:rPr>
                <w:rFonts w:eastAsia="HG丸ｺﾞｼｯｸM-PRO" w:hint="eastAsia"/>
                <w:b/>
                <w:bCs/>
                <w:w w:val="66"/>
                <w:sz w:val="24"/>
              </w:rPr>
              <w:t>：</w:t>
            </w:r>
          </w:p>
        </w:tc>
        <w:tc>
          <w:tcPr>
            <w:tcW w:w="1994" w:type="dxa"/>
          </w:tcPr>
          <w:p w14:paraId="20049B2A" w14:textId="77777777" w:rsidR="00AB1780" w:rsidRDefault="00AB1780" w:rsidP="000C5C60">
            <w:pPr>
              <w:rPr>
                <w:rFonts w:eastAsia="HG丸ｺﾞｼｯｸM-PRO" w:hint="eastAsia"/>
                <w:sz w:val="24"/>
              </w:rPr>
            </w:pPr>
          </w:p>
        </w:tc>
        <w:tc>
          <w:tcPr>
            <w:tcW w:w="3436" w:type="dxa"/>
          </w:tcPr>
          <w:p w14:paraId="6BC164BC" w14:textId="77777777" w:rsidR="00AB1780" w:rsidRDefault="00AB1780" w:rsidP="000C5C60">
            <w:pPr>
              <w:rPr>
                <w:rFonts w:eastAsia="HG丸ｺﾞｼｯｸM-PRO" w:hint="eastAsia"/>
                <w:sz w:val="24"/>
              </w:rPr>
            </w:pPr>
          </w:p>
        </w:tc>
        <w:tc>
          <w:tcPr>
            <w:tcW w:w="1124" w:type="dxa"/>
          </w:tcPr>
          <w:p w14:paraId="75426F43" w14:textId="77777777" w:rsidR="00AB1780" w:rsidRDefault="00AB1780" w:rsidP="000C5C60">
            <w:pPr>
              <w:rPr>
                <w:rFonts w:eastAsia="HG丸ｺﾞｼｯｸM-PRO" w:hint="eastAsia"/>
                <w:sz w:val="24"/>
              </w:rPr>
            </w:pPr>
          </w:p>
        </w:tc>
      </w:tr>
      <w:tr w:rsidR="00AB1780" w14:paraId="5BC3DCB4" w14:textId="77777777" w:rsidTr="00DC6B66">
        <w:tblPrEx>
          <w:tblCellMar>
            <w:top w:w="0" w:type="dxa"/>
            <w:bottom w:w="0" w:type="dxa"/>
          </w:tblCellMar>
        </w:tblPrEx>
        <w:trPr>
          <w:trHeight w:val="1035"/>
          <w:jc w:val="center"/>
        </w:trPr>
        <w:tc>
          <w:tcPr>
            <w:tcW w:w="2902" w:type="dxa"/>
          </w:tcPr>
          <w:p w14:paraId="4C29AE77" w14:textId="459FE35C" w:rsidR="00AB1780" w:rsidRDefault="006740CC" w:rsidP="000C5C60">
            <w:pPr>
              <w:jc w:val="center"/>
              <w:rPr>
                <w:rFonts w:eastAsia="HG丸ｺﾞｼｯｸM-PRO" w:hint="eastAsia"/>
                <w:b/>
                <w:bCs/>
                <w:w w:val="66"/>
                <w:sz w:val="24"/>
              </w:rPr>
            </w:pPr>
            <w:r>
              <w:rPr>
                <w:rFonts w:eastAsia="HG丸ｺﾞｼｯｸM-PRO" w:hint="eastAsia"/>
                <w:b/>
                <w:bCs/>
                <w:w w:val="66"/>
                <w:sz w:val="24"/>
              </w:rPr>
              <w:t>令和</w:t>
            </w:r>
            <w:r w:rsidR="00AB1780">
              <w:rPr>
                <w:rFonts w:eastAsia="HG丸ｺﾞｼｯｸM-PRO" w:hint="eastAsia"/>
                <w:b/>
                <w:bCs/>
                <w:w w:val="66"/>
                <w:sz w:val="24"/>
              </w:rPr>
              <w:t xml:space="preserve">　　年　　月　　日</w:t>
            </w:r>
          </w:p>
          <w:p w14:paraId="7616F939" w14:textId="77777777" w:rsidR="00AB1780" w:rsidRDefault="00AB1780" w:rsidP="000C5C60">
            <w:pPr>
              <w:jc w:val="center"/>
              <w:rPr>
                <w:rFonts w:eastAsia="HG丸ｺﾞｼｯｸM-PRO" w:hint="eastAsia"/>
                <w:b/>
                <w:bCs/>
                <w:w w:val="66"/>
                <w:sz w:val="24"/>
              </w:rPr>
            </w:pPr>
          </w:p>
          <w:p w14:paraId="6A63F26C" w14:textId="77777777" w:rsidR="00AB1780" w:rsidRDefault="00AB1780" w:rsidP="000C5C60">
            <w:pPr>
              <w:jc w:val="center"/>
              <w:rPr>
                <w:rFonts w:eastAsia="HG丸ｺﾞｼｯｸM-PRO" w:hint="eastAsia"/>
                <w:sz w:val="24"/>
              </w:rPr>
            </w:pPr>
            <w:r>
              <w:rPr>
                <w:rFonts w:eastAsia="HG丸ｺﾞｼｯｸM-PRO" w:hint="eastAsia"/>
                <w:b/>
                <w:bCs/>
                <w:w w:val="66"/>
                <w:sz w:val="24"/>
              </w:rPr>
              <w:t>：</w:t>
            </w:r>
          </w:p>
        </w:tc>
        <w:tc>
          <w:tcPr>
            <w:tcW w:w="1994" w:type="dxa"/>
          </w:tcPr>
          <w:p w14:paraId="1757F6AC" w14:textId="77777777" w:rsidR="00AB1780" w:rsidRDefault="00AB1780" w:rsidP="000C5C60">
            <w:pPr>
              <w:rPr>
                <w:rFonts w:eastAsia="HG丸ｺﾞｼｯｸM-PRO" w:hint="eastAsia"/>
                <w:sz w:val="24"/>
              </w:rPr>
            </w:pPr>
          </w:p>
        </w:tc>
        <w:tc>
          <w:tcPr>
            <w:tcW w:w="3436" w:type="dxa"/>
          </w:tcPr>
          <w:p w14:paraId="249EEB5E" w14:textId="77777777" w:rsidR="00AB1780" w:rsidRDefault="00AB1780" w:rsidP="000C5C60">
            <w:pPr>
              <w:rPr>
                <w:rFonts w:eastAsia="HG丸ｺﾞｼｯｸM-PRO" w:hint="eastAsia"/>
                <w:sz w:val="24"/>
              </w:rPr>
            </w:pPr>
          </w:p>
        </w:tc>
        <w:tc>
          <w:tcPr>
            <w:tcW w:w="1124" w:type="dxa"/>
          </w:tcPr>
          <w:p w14:paraId="7FB8488A" w14:textId="77777777" w:rsidR="00AB1780" w:rsidRDefault="00AB1780" w:rsidP="000C5C60">
            <w:pPr>
              <w:rPr>
                <w:rFonts w:eastAsia="HG丸ｺﾞｼｯｸM-PRO" w:hint="eastAsia"/>
                <w:sz w:val="24"/>
              </w:rPr>
            </w:pPr>
          </w:p>
        </w:tc>
      </w:tr>
      <w:tr w:rsidR="00AB1780" w14:paraId="2D59B6ED" w14:textId="77777777" w:rsidTr="00DC6B66">
        <w:tblPrEx>
          <w:tblCellMar>
            <w:top w:w="0" w:type="dxa"/>
            <w:bottom w:w="0" w:type="dxa"/>
          </w:tblCellMar>
        </w:tblPrEx>
        <w:trPr>
          <w:trHeight w:val="1035"/>
          <w:jc w:val="center"/>
        </w:trPr>
        <w:tc>
          <w:tcPr>
            <w:tcW w:w="2902" w:type="dxa"/>
          </w:tcPr>
          <w:p w14:paraId="03F6C7ED" w14:textId="67982C8F" w:rsidR="00AB1780" w:rsidRDefault="006740CC" w:rsidP="000C5C60">
            <w:pPr>
              <w:jc w:val="center"/>
              <w:rPr>
                <w:rFonts w:eastAsia="HG丸ｺﾞｼｯｸM-PRO" w:hint="eastAsia"/>
                <w:b/>
                <w:bCs/>
                <w:w w:val="66"/>
                <w:sz w:val="24"/>
              </w:rPr>
            </w:pPr>
            <w:r>
              <w:rPr>
                <w:rFonts w:eastAsia="HG丸ｺﾞｼｯｸM-PRO" w:hint="eastAsia"/>
                <w:b/>
                <w:bCs/>
                <w:w w:val="66"/>
                <w:sz w:val="24"/>
              </w:rPr>
              <w:t>令和</w:t>
            </w:r>
            <w:r w:rsidR="00AB1780">
              <w:rPr>
                <w:rFonts w:eastAsia="HG丸ｺﾞｼｯｸM-PRO" w:hint="eastAsia"/>
                <w:b/>
                <w:bCs/>
                <w:w w:val="66"/>
                <w:sz w:val="24"/>
              </w:rPr>
              <w:t xml:space="preserve">　　年　　月　　日</w:t>
            </w:r>
          </w:p>
          <w:p w14:paraId="2D607D1B" w14:textId="77777777" w:rsidR="00AB1780" w:rsidRPr="006740CC" w:rsidRDefault="00AB1780" w:rsidP="000C5C60">
            <w:pPr>
              <w:jc w:val="center"/>
              <w:rPr>
                <w:rFonts w:eastAsia="HG丸ｺﾞｼｯｸM-PRO" w:hint="eastAsia"/>
                <w:b/>
                <w:bCs/>
                <w:w w:val="66"/>
                <w:sz w:val="24"/>
              </w:rPr>
            </w:pPr>
          </w:p>
          <w:p w14:paraId="69AC3C83" w14:textId="77777777" w:rsidR="00AB1780" w:rsidRDefault="00AB1780" w:rsidP="000C5C60">
            <w:pPr>
              <w:jc w:val="center"/>
              <w:rPr>
                <w:rFonts w:eastAsia="HG丸ｺﾞｼｯｸM-PRO" w:hint="eastAsia"/>
                <w:sz w:val="24"/>
              </w:rPr>
            </w:pPr>
            <w:r>
              <w:rPr>
                <w:rFonts w:eastAsia="HG丸ｺﾞｼｯｸM-PRO" w:hint="eastAsia"/>
                <w:b/>
                <w:bCs/>
                <w:w w:val="66"/>
                <w:sz w:val="24"/>
              </w:rPr>
              <w:t>：</w:t>
            </w:r>
          </w:p>
        </w:tc>
        <w:tc>
          <w:tcPr>
            <w:tcW w:w="1994" w:type="dxa"/>
          </w:tcPr>
          <w:p w14:paraId="0F9A6747" w14:textId="77777777" w:rsidR="00AB1780" w:rsidRDefault="00AB1780" w:rsidP="000C5C60">
            <w:pPr>
              <w:rPr>
                <w:rFonts w:eastAsia="HG丸ｺﾞｼｯｸM-PRO" w:hint="eastAsia"/>
                <w:sz w:val="24"/>
              </w:rPr>
            </w:pPr>
          </w:p>
        </w:tc>
        <w:tc>
          <w:tcPr>
            <w:tcW w:w="3436" w:type="dxa"/>
          </w:tcPr>
          <w:p w14:paraId="3178C1AC" w14:textId="77777777" w:rsidR="00AB1780" w:rsidRDefault="00AB1780" w:rsidP="000C5C60">
            <w:pPr>
              <w:rPr>
                <w:rFonts w:eastAsia="HG丸ｺﾞｼｯｸM-PRO" w:hint="eastAsia"/>
                <w:sz w:val="24"/>
              </w:rPr>
            </w:pPr>
          </w:p>
        </w:tc>
        <w:tc>
          <w:tcPr>
            <w:tcW w:w="1124" w:type="dxa"/>
          </w:tcPr>
          <w:p w14:paraId="00AAA3C7" w14:textId="77777777" w:rsidR="00AB1780" w:rsidRDefault="00AB1780" w:rsidP="000C5C60">
            <w:pPr>
              <w:rPr>
                <w:rFonts w:eastAsia="HG丸ｺﾞｼｯｸM-PRO" w:hint="eastAsia"/>
                <w:sz w:val="24"/>
              </w:rPr>
            </w:pPr>
          </w:p>
        </w:tc>
      </w:tr>
      <w:tr w:rsidR="00AB1780" w14:paraId="40E84E76" w14:textId="77777777" w:rsidTr="00DC6B66">
        <w:tblPrEx>
          <w:tblCellMar>
            <w:top w:w="0" w:type="dxa"/>
            <w:bottom w:w="0" w:type="dxa"/>
          </w:tblCellMar>
        </w:tblPrEx>
        <w:trPr>
          <w:trHeight w:val="1035"/>
          <w:jc w:val="center"/>
        </w:trPr>
        <w:tc>
          <w:tcPr>
            <w:tcW w:w="2902" w:type="dxa"/>
          </w:tcPr>
          <w:p w14:paraId="65CB6D53" w14:textId="31EADE34" w:rsidR="00AB1780" w:rsidRDefault="006740CC" w:rsidP="000C5C60">
            <w:pPr>
              <w:jc w:val="center"/>
              <w:rPr>
                <w:rFonts w:eastAsia="HG丸ｺﾞｼｯｸM-PRO" w:hint="eastAsia"/>
                <w:b/>
                <w:bCs/>
                <w:w w:val="66"/>
                <w:sz w:val="24"/>
              </w:rPr>
            </w:pPr>
            <w:r>
              <w:rPr>
                <w:rFonts w:eastAsia="HG丸ｺﾞｼｯｸM-PRO" w:hint="eastAsia"/>
                <w:b/>
                <w:bCs/>
                <w:w w:val="66"/>
                <w:sz w:val="24"/>
              </w:rPr>
              <w:t>令和</w:t>
            </w:r>
            <w:r w:rsidR="00AB1780">
              <w:rPr>
                <w:rFonts w:eastAsia="HG丸ｺﾞｼｯｸM-PRO" w:hint="eastAsia"/>
                <w:b/>
                <w:bCs/>
                <w:w w:val="66"/>
                <w:sz w:val="24"/>
              </w:rPr>
              <w:t xml:space="preserve">　　年　　月　　日</w:t>
            </w:r>
          </w:p>
          <w:p w14:paraId="482DFC94" w14:textId="77777777" w:rsidR="00AB1780" w:rsidRPr="006740CC" w:rsidRDefault="00AB1780" w:rsidP="000C5C60">
            <w:pPr>
              <w:jc w:val="center"/>
              <w:rPr>
                <w:rFonts w:eastAsia="HG丸ｺﾞｼｯｸM-PRO" w:hint="eastAsia"/>
                <w:b/>
                <w:bCs/>
                <w:w w:val="66"/>
                <w:sz w:val="24"/>
              </w:rPr>
            </w:pPr>
          </w:p>
          <w:p w14:paraId="273F9FD2" w14:textId="77777777" w:rsidR="00AB1780" w:rsidRDefault="00AB1780" w:rsidP="000C5C60">
            <w:pPr>
              <w:jc w:val="center"/>
              <w:rPr>
                <w:rFonts w:eastAsia="HG丸ｺﾞｼｯｸM-PRO" w:hint="eastAsia"/>
                <w:sz w:val="24"/>
              </w:rPr>
            </w:pPr>
            <w:r>
              <w:rPr>
                <w:rFonts w:eastAsia="HG丸ｺﾞｼｯｸM-PRO" w:hint="eastAsia"/>
                <w:b/>
                <w:bCs/>
                <w:w w:val="66"/>
                <w:sz w:val="24"/>
              </w:rPr>
              <w:t>：</w:t>
            </w:r>
          </w:p>
        </w:tc>
        <w:tc>
          <w:tcPr>
            <w:tcW w:w="1994" w:type="dxa"/>
          </w:tcPr>
          <w:p w14:paraId="4EE2FDE6" w14:textId="77777777" w:rsidR="00AB1780" w:rsidRDefault="00AB1780" w:rsidP="000C5C60">
            <w:pPr>
              <w:rPr>
                <w:rFonts w:eastAsia="HG丸ｺﾞｼｯｸM-PRO" w:hint="eastAsia"/>
                <w:sz w:val="24"/>
              </w:rPr>
            </w:pPr>
          </w:p>
        </w:tc>
        <w:tc>
          <w:tcPr>
            <w:tcW w:w="3436" w:type="dxa"/>
          </w:tcPr>
          <w:p w14:paraId="75334CC0" w14:textId="77777777" w:rsidR="00AB1780" w:rsidRDefault="00AB1780" w:rsidP="000C5C60">
            <w:pPr>
              <w:rPr>
                <w:rFonts w:eastAsia="HG丸ｺﾞｼｯｸM-PRO" w:hint="eastAsia"/>
                <w:sz w:val="24"/>
              </w:rPr>
            </w:pPr>
          </w:p>
        </w:tc>
        <w:tc>
          <w:tcPr>
            <w:tcW w:w="1124" w:type="dxa"/>
          </w:tcPr>
          <w:p w14:paraId="4C1446AE" w14:textId="77777777" w:rsidR="00AB1780" w:rsidRDefault="00AB1780" w:rsidP="000C5C60">
            <w:pPr>
              <w:rPr>
                <w:rFonts w:eastAsia="HG丸ｺﾞｼｯｸM-PRO" w:hint="eastAsia"/>
                <w:sz w:val="24"/>
              </w:rPr>
            </w:pPr>
          </w:p>
        </w:tc>
      </w:tr>
      <w:tr w:rsidR="00AB1780" w14:paraId="3A4F2D64" w14:textId="77777777" w:rsidTr="00DC6B66">
        <w:tblPrEx>
          <w:tblCellMar>
            <w:top w:w="0" w:type="dxa"/>
            <w:bottom w:w="0" w:type="dxa"/>
          </w:tblCellMar>
        </w:tblPrEx>
        <w:trPr>
          <w:trHeight w:val="1035"/>
          <w:jc w:val="center"/>
        </w:trPr>
        <w:tc>
          <w:tcPr>
            <w:tcW w:w="2902" w:type="dxa"/>
          </w:tcPr>
          <w:p w14:paraId="2B16E91F" w14:textId="4A2EADEC" w:rsidR="00AB1780" w:rsidRDefault="006740CC" w:rsidP="000C5C60">
            <w:pPr>
              <w:jc w:val="center"/>
              <w:rPr>
                <w:rFonts w:eastAsia="HG丸ｺﾞｼｯｸM-PRO" w:hint="eastAsia"/>
                <w:b/>
                <w:bCs/>
                <w:w w:val="66"/>
                <w:sz w:val="24"/>
              </w:rPr>
            </w:pPr>
            <w:r>
              <w:rPr>
                <w:rFonts w:eastAsia="HG丸ｺﾞｼｯｸM-PRO" w:hint="eastAsia"/>
                <w:b/>
                <w:bCs/>
                <w:w w:val="66"/>
                <w:sz w:val="24"/>
              </w:rPr>
              <w:t>令和</w:t>
            </w:r>
            <w:r w:rsidR="00AB1780">
              <w:rPr>
                <w:rFonts w:eastAsia="HG丸ｺﾞｼｯｸM-PRO" w:hint="eastAsia"/>
                <w:b/>
                <w:bCs/>
                <w:w w:val="66"/>
                <w:sz w:val="24"/>
              </w:rPr>
              <w:t xml:space="preserve">　　年　　月　　日</w:t>
            </w:r>
          </w:p>
          <w:p w14:paraId="28FA2574" w14:textId="77777777" w:rsidR="00AB1780" w:rsidRPr="006740CC" w:rsidRDefault="00AB1780" w:rsidP="000C5C60">
            <w:pPr>
              <w:jc w:val="center"/>
              <w:rPr>
                <w:rFonts w:eastAsia="HG丸ｺﾞｼｯｸM-PRO" w:hint="eastAsia"/>
                <w:b/>
                <w:bCs/>
                <w:w w:val="66"/>
                <w:sz w:val="24"/>
              </w:rPr>
            </w:pPr>
          </w:p>
          <w:p w14:paraId="1F7B88CB" w14:textId="77777777" w:rsidR="00AB1780" w:rsidRDefault="00AB1780" w:rsidP="000C5C60">
            <w:pPr>
              <w:jc w:val="center"/>
              <w:rPr>
                <w:rFonts w:eastAsia="HG丸ｺﾞｼｯｸM-PRO" w:hint="eastAsia"/>
                <w:sz w:val="24"/>
              </w:rPr>
            </w:pPr>
            <w:r>
              <w:rPr>
                <w:rFonts w:eastAsia="HG丸ｺﾞｼｯｸM-PRO" w:hint="eastAsia"/>
                <w:b/>
                <w:bCs/>
                <w:w w:val="66"/>
                <w:sz w:val="24"/>
              </w:rPr>
              <w:t>：</w:t>
            </w:r>
          </w:p>
        </w:tc>
        <w:tc>
          <w:tcPr>
            <w:tcW w:w="1994" w:type="dxa"/>
          </w:tcPr>
          <w:p w14:paraId="613B8951" w14:textId="77777777" w:rsidR="00AB1780" w:rsidRDefault="00AB1780" w:rsidP="000C5C60">
            <w:pPr>
              <w:rPr>
                <w:rFonts w:eastAsia="HG丸ｺﾞｼｯｸM-PRO" w:hint="eastAsia"/>
                <w:sz w:val="24"/>
              </w:rPr>
            </w:pPr>
          </w:p>
        </w:tc>
        <w:tc>
          <w:tcPr>
            <w:tcW w:w="3436" w:type="dxa"/>
          </w:tcPr>
          <w:p w14:paraId="440FE3C2" w14:textId="77777777" w:rsidR="00AB1780" w:rsidRDefault="00AB1780" w:rsidP="000C5C60">
            <w:pPr>
              <w:rPr>
                <w:rFonts w:eastAsia="HG丸ｺﾞｼｯｸM-PRO" w:hint="eastAsia"/>
                <w:sz w:val="24"/>
              </w:rPr>
            </w:pPr>
          </w:p>
        </w:tc>
        <w:tc>
          <w:tcPr>
            <w:tcW w:w="1124" w:type="dxa"/>
          </w:tcPr>
          <w:p w14:paraId="30A16291" w14:textId="77777777" w:rsidR="00AB1780" w:rsidRDefault="00AB1780" w:rsidP="000C5C60">
            <w:pPr>
              <w:rPr>
                <w:rFonts w:eastAsia="HG丸ｺﾞｼｯｸM-PRO" w:hint="eastAsia"/>
                <w:sz w:val="24"/>
              </w:rPr>
            </w:pPr>
          </w:p>
        </w:tc>
      </w:tr>
    </w:tbl>
    <w:p w14:paraId="0A8D3192" w14:textId="77777777" w:rsidR="00AB1780" w:rsidRDefault="00AB1780" w:rsidP="00AB1780"/>
    <w:p w14:paraId="65B35227" w14:textId="77777777" w:rsidR="00AB1780" w:rsidRDefault="00AB1780" w:rsidP="00AB1780">
      <w:pPr>
        <w:jc w:val="left"/>
        <w:sectPr w:rsidR="00AB1780" w:rsidSect="00751809">
          <w:footerReference w:type="default" r:id="rId9"/>
          <w:type w:val="continuous"/>
          <w:pgSz w:w="11906" w:h="16838" w:code="9"/>
          <w:pgMar w:top="1814" w:right="1701" w:bottom="1701" w:left="1701" w:header="851" w:footer="680" w:gutter="0"/>
          <w:cols w:space="425"/>
          <w:docGrid w:type="lines" w:linePitch="360"/>
        </w:sectPr>
      </w:pPr>
    </w:p>
    <w:p w14:paraId="2B639123" w14:textId="77777777" w:rsidR="00BF6119" w:rsidRPr="00BF6119" w:rsidRDefault="00BF6119" w:rsidP="00BF6119"/>
    <w:p w14:paraId="25C3C5EE" w14:textId="77777777" w:rsidR="00BF6119" w:rsidRDefault="00BF6119" w:rsidP="00BF6119">
      <w:pPr>
        <w:sectPr w:rsidR="00BF6119" w:rsidSect="00BF6119">
          <w:footerReference w:type="default" r:id="rId10"/>
          <w:type w:val="continuous"/>
          <w:pgSz w:w="11906" w:h="16838" w:code="9"/>
          <w:pgMar w:top="1814" w:right="1701" w:bottom="1701" w:left="1701" w:header="851" w:footer="992" w:gutter="0"/>
          <w:cols w:space="425"/>
          <w:docGrid w:type="lines" w:linePitch="360"/>
        </w:sectPr>
      </w:pPr>
    </w:p>
    <w:p w14:paraId="628D099C" w14:textId="77777777" w:rsidR="00D733EC" w:rsidRDefault="00D733EC" w:rsidP="00BF6119">
      <w:pPr>
        <w:jc w:val="left"/>
        <w:rPr>
          <w:rFonts w:hint="eastAsia"/>
        </w:rPr>
      </w:pPr>
    </w:p>
    <w:p w14:paraId="57B690D1" w14:textId="1E849E71" w:rsidR="00D733EC" w:rsidRDefault="00DC6B66" w:rsidP="00D733EC">
      <w:pPr>
        <w:jc w:val="center"/>
        <w:rPr>
          <w:rFonts w:eastAsia="HG丸ｺﾞｼｯｸM-PRO" w:hint="eastAsia"/>
          <w:b/>
          <w:w w:val="200"/>
          <w:sz w:val="24"/>
        </w:rPr>
      </w:pPr>
      <w:r>
        <w:rPr>
          <w:rFonts w:eastAsia="HG丸ｺﾞｼｯｸM-PRO"/>
          <w:b/>
          <w:noProof/>
          <w:sz w:val="24"/>
        </w:rPr>
        <mc:AlternateContent>
          <mc:Choice Requires="wps">
            <w:drawing>
              <wp:anchor distT="0" distB="0" distL="114300" distR="114300" simplePos="0" relativeHeight="251657216" behindDoc="0" locked="0" layoutInCell="1" allowOverlap="1" wp14:anchorId="4F0DBD8A" wp14:editId="798C82D8">
                <wp:simplePos x="0" y="0"/>
                <wp:positionH relativeFrom="column">
                  <wp:posOffset>10160</wp:posOffset>
                </wp:positionH>
                <wp:positionV relativeFrom="paragraph">
                  <wp:posOffset>-342900</wp:posOffset>
                </wp:positionV>
                <wp:extent cx="938530" cy="228600"/>
                <wp:effectExtent l="4445" t="0" r="0" b="635"/>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853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9B015E" w14:textId="77777777" w:rsidR="00D733EC" w:rsidRDefault="00D9455A" w:rsidP="00D733EC">
                            <w:r>
                              <w:rPr>
                                <w:rFonts w:hint="eastAsia"/>
                              </w:rPr>
                              <w:t>別紙２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0DBD8A" id="Text Box 6" o:spid="_x0000_s1027" type="#_x0000_t202" style="position:absolute;left:0;text-align:left;margin-left:.8pt;margin-top:-27pt;width:73.9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" stroked="f">
                <v:textbox inset="5.85pt,.7pt,5.85pt,.7pt">
                  <w:txbxContent>
                    <w:p w14:paraId="399B015E" w14:textId="77777777" w:rsidR="00D733EC" w:rsidRDefault="00D9455A" w:rsidP="00D733EC">
                      <w:r>
                        <w:rPr>
                          <w:rFonts w:hint="eastAsia"/>
                        </w:rPr>
                        <w:t>別紙２</w:t>
                      </w:r>
                    </w:p>
                  </w:txbxContent>
                </v:textbox>
              </v:shape>
            </w:pict>
          </mc:Fallback>
        </mc:AlternateContent>
      </w:r>
      <w:r w:rsidR="00D733EC">
        <w:rPr>
          <w:rFonts w:eastAsia="HG丸ｺﾞｼｯｸM-PRO" w:hint="eastAsia"/>
          <w:b/>
          <w:w w:val="200"/>
          <w:sz w:val="24"/>
        </w:rPr>
        <w:t>預かり物件一覧票</w:t>
      </w:r>
    </w:p>
    <w:p w14:paraId="11DE9864" w14:textId="77777777" w:rsidR="00D733EC" w:rsidRDefault="00D733EC" w:rsidP="00D733EC">
      <w:pPr>
        <w:jc w:val="center"/>
        <w:rPr>
          <w:rFonts w:eastAsia="HG丸ｺﾞｼｯｸM-PRO" w:hint="eastAsia"/>
          <w:b/>
          <w:w w:val="200"/>
          <w:sz w:val="24"/>
        </w:rPr>
      </w:pPr>
    </w:p>
    <w:p w14:paraId="2388EE79" w14:textId="50E72D1B" w:rsidR="00D733EC" w:rsidRDefault="00D733EC" w:rsidP="00D733EC">
      <w:pPr>
        <w:wordWrap w:val="0"/>
        <w:jc w:val="right"/>
        <w:rPr>
          <w:rFonts w:eastAsia="HG丸ｺﾞｼｯｸM-PRO" w:hint="eastAsia"/>
          <w:b/>
          <w:sz w:val="24"/>
          <w:u w:val="single"/>
        </w:rPr>
      </w:pPr>
      <w:r>
        <w:rPr>
          <w:rFonts w:eastAsia="HG丸ｺﾞｼｯｸM-PRO" w:hint="eastAsia"/>
          <w:b/>
          <w:sz w:val="24"/>
          <w:u w:val="single"/>
        </w:rPr>
        <w:t xml:space="preserve">預け入れ日　</w:t>
      </w:r>
      <w:r w:rsidR="000162FC">
        <w:rPr>
          <w:rFonts w:eastAsia="HG丸ｺﾞｼｯｸM-PRO" w:hint="eastAsia"/>
          <w:b/>
          <w:sz w:val="24"/>
          <w:u w:val="single"/>
        </w:rPr>
        <w:t>令和</w:t>
      </w:r>
      <w:r>
        <w:rPr>
          <w:rFonts w:eastAsia="HG丸ｺﾞｼｯｸM-PRO" w:hint="eastAsia"/>
          <w:b/>
          <w:sz w:val="24"/>
          <w:u w:val="single"/>
        </w:rPr>
        <w:t xml:space="preserve">　　年　　月　　日</w:t>
      </w:r>
    </w:p>
    <w:p w14:paraId="57316FFF" w14:textId="77777777" w:rsidR="00D733EC" w:rsidRDefault="00D733EC" w:rsidP="00D733EC">
      <w:pPr>
        <w:wordWrap w:val="0"/>
        <w:jc w:val="right"/>
        <w:rPr>
          <w:rFonts w:eastAsia="HG丸ｺﾞｼｯｸM-PRO" w:hint="eastAsia"/>
          <w:b/>
          <w:sz w:val="24"/>
          <w:u w:val="single"/>
        </w:rPr>
      </w:pPr>
      <w:r>
        <w:rPr>
          <w:rFonts w:eastAsia="HG丸ｺﾞｼｯｸM-PRO" w:hint="eastAsia"/>
          <w:b/>
          <w:sz w:val="24"/>
          <w:u w:val="single"/>
        </w:rPr>
        <w:t xml:space="preserve">利用者氏名　　　　　　　　　　　　</w:t>
      </w:r>
    </w:p>
    <w:p w14:paraId="1EA273E3" w14:textId="77777777" w:rsidR="00D733EC" w:rsidRDefault="00D733EC" w:rsidP="00D733EC">
      <w:pPr>
        <w:rPr>
          <w:rFonts w:hint="eastAsia"/>
        </w:rPr>
      </w:pPr>
      <w:r>
        <w:rPr>
          <w:rFonts w:hint="eastAsia"/>
        </w:rPr>
        <w:t>１．預かっている書類</w:t>
      </w:r>
    </w:p>
    <w:tbl>
      <w:tblPr>
        <w:tblW w:w="93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6"/>
        <w:gridCol w:w="1521"/>
        <w:gridCol w:w="5245"/>
        <w:gridCol w:w="1701"/>
      </w:tblGrid>
      <w:tr w:rsidR="00D733EC" w14:paraId="0126E177" w14:textId="77777777" w:rsidTr="00DC6B66">
        <w:tblPrEx>
          <w:tblCellMar>
            <w:top w:w="0" w:type="dxa"/>
            <w:bottom w:w="0" w:type="dxa"/>
          </w:tblCellMar>
        </w:tblPrEx>
        <w:trPr>
          <w:jc w:val="center"/>
        </w:trPr>
        <w:tc>
          <w:tcPr>
            <w:tcW w:w="846" w:type="dxa"/>
          </w:tcPr>
          <w:p w14:paraId="594494AB" w14:textId="77777777" w:rsidR="00D733EC" w:rsidRDefault="00D733EC" w:rsidP="00D733EC">
            <w:pPr>
              <w:rPr>
                <w:rFonts w:hint="eastAsia"/>
              </w:rPr>
            </w:pPr>
          </w:p>
        </w:tc>
        <w:tc>
          <w:tcPr>
            <w:tcW w:w="1521" w:type="dxa"/>
            <w:vAlign w:val="center"/>
          </w:tcPr>
          <w:p w14:paraId="37084FB8" w14:textId="77777777" w:rsidR="00D733EC" w:rsidRDefault="00D733EC" w:rsidP="00D733EC">
            <w:pPr>
              <w:jc w:val="center"/>
              <w:rPr>
                <w:rFonts w:hint="eastAsia"/>
              </w:rPr>
            </w:pPr>
            <w:r>
              <w:rPr>
                <w:rFonts w:hint="eastAsia"/>
              </w:rPr>
              <w:t>種</w:t>
            </w:r>
            <w:r>
              <w:rPr>
                <w:rFonts w:hint="eastAsia"/>
              </w:rPr>
              <w:t xml:space="preserve">    </w:t>
            </w:r>
            <w:r>
              <w:rPr>
                <w:rFonts w:hint="eastAsia"/>
              </w:rPr>
              <w:t>類</w:t>
            </w:r>
          </w:p>
        </w:tc>
        <w:tc>
          <w:tcPr>
            <w:tcW w:w="5245" w:type="dxa"/>
            <w:vAlign w:val="center"/>
          </w:tcPr>
          <w:p w14:paraId="54E71963" w14:textId="77777777" w:rsidR="00D733EC" w:rsidRDefault="00D733EC" w:rsidP="00D733EC">
            <w:pPr>
              <w:jc w:val="center"/>
              <w:rPr>
                <w:rFonts w:hint="eastAsia"/>
              </w:rPr>
            </w:pPr>
            <w:r>
              <w:rPr>
                <w:rFonts w:hint="eastAsia"/>
              </w:rPr>
              <w:t>書類を特定する事項</w:t>
            </w:r>
          </w:p>
        </w:tc>
        <w:tc>
          <w:tcPr>
            <w:tcW w:w="1701" w:type="dxa"/>
            <w:vAlign w:val="center"/>
          </w:tcPr>
          <w:p w14:paraId="40C5D91C" w14:textId="77777777" w:rsidR="00D733EC" w:rsidRDefault="00D733EC" w:rsidP="00D733EC">
            <w:pPr>
              <w:jc w:val="center"/>
              <w:rPr>
                <w:rFonts w:hint="eastAsia"/>
              </w:rPr>
            </w:pPr>
            <w:r>
              <w:rPr>
                <w:rFonts w:hint="eastAsia"/>
              </w:rPr>
              <w:t>書類の数</w:t>
            </w:r>
          </w:p>
        </w:tc>
      </w:tr>
      <w:tr w:rsidR="00D733EC" w14:paraId="735F4B60" w14:textId="77777777" w:rsidTr="00DC6B66">
        <w:tblPrEx>
          <w:tblCellMar>
            <w:top w:w="0" w:type="dxa"/>
            <w:bottom w:w="0" w:type="dxa"/>
          </w:tblCellMar>
        </w:tblPrEx>
        <w:trPr>
          <w:trHeight w:val="708"/>
          <w:jc w:val="center"/>
        </w:trPr>
        <w:tc>
          <w:tcPr>
            <w:tcW w:w="846" w:type="dxa"/>
            <w:vAlign w:val="center"/>
          </w:tcPr>
          <w:p w14:paraId="4BA440FC" w14:textId="77777777" w:rsidR="00D733EC" w:rsidRDefault="00D733EC" w:rsidP="00D733EC">
            <w:pPr>
              <w:jc w:val="center"/>
              <w:rPr>
                <w:rFonts w:hint="eastAsia"/>
              </w:rPr>
            </w:pPr>
            <w:r>
              <w:rPr>
                <w:rFonts w:hint="eastAsia"/>
              </w:rPr>
              <w:t>（１）</w:t>
            </w:r>
          </w:p>
        </w:tc>
        <w:tc>
          <w:tcPr>
            <w:tcW w:w="1521" w:type="dxa"/>
          </w:tcPr>
          <w:p w14:paraId="775DEA92" w14:textId="77777777" w:rsidR="00D733EC" w:rsidRDefault="00D733EC" w:rsidP="00D733EC">
            <w:pPr>
              <w:jc w:val="center"/>
              <w:rPr>
                <w:rFonts w:hint="eastAsia"/>
              </w:rPr>
            </w:pPr>
          </w:p>
          <w:p w14:paraId="68FCE556" w14:textId="77777777" w:rsidR="00D733EC" w:rsidRDefault="00D733EC" w:rsidP="00D733EC">
            <w:pPr>
              <w:jc w:val="center"/>
              <w:rPr>
                <w:rFonts w:hint="eastAsia"/>
              </w:rPr>
            </w:pPr>
          </w:p>
        </w:tc>
        <w:tc>
          <w:tcPr>
            <w:tcW w:w="5245" w:type="dxa"/>
          </w:tcPr>
          <w:p w14:paraId="48F70FA6" w14:textId="77777777" w:rsidR="00D733EC" w:rsidRDefault="00D733EC" w:rsidP="00D733EC">
            <w:pPr>
              <w:rPr>
                <w:rFonts w:hint="eastAsia"/>
              </w:rPr>
            </w:pPr>
          </w:p>
        </w:tc>
        <w:tc>
          <w:tcPr>
            <w:tcW w:w="1701" w:type="dxa"/>
            <w:vAlign w:val="center"/>
          </w:tcPr>
          <w:p w14:paraId="4920335D" w14:textId="77777777" w:rsidR="00D733EC" w:rsidRDefault="00D733EC" w:rsidP="004B16F9">
            <w:pPr>
              <w:jc w:val="right"/>
              <w:rPr>
                <w:rFonts w:hint="eastAsia"/>
              </w:rPr>
            </w:pPr>
            <w:r>
              <w:rPr>
                <w:rFonts w:hint="eastAsia"/>
              </w:rPr>
              <w:t>通</w:t>
            </w:r>
          </w:p>
        </w:tc>
      </w:tr>
      <w:tr w:rsidR="00D733EC" w14:paraId="2459E1EA" w14:textId="77777777" w:rsidTr="00DC6B66">
        <w:tblPrEx>
          <w:tblCellMar>
            <w:top w:w="0" w:type="dxa"/>
            <w:bottom w:w="0" w:type="dxa"/>
          </w:tblCellMar>
        </w:tblPrEx>
        <w:trPr>
          <w:trHeight w:val="687"/>
          <w:jc w:val="center"/>
        </w:trPr>
        <w:tc>
          <w:tcPr>
            <w:tcW w:w="846" w:type="dxa"/>
            <w:vAlign w:val="center"/>
          </w:tcPr>
          <w:p w14:paraId="29DBA4DA" w14:textId="77777777" w:rsidR="00D733EC" w:rsidRDefault="00D733EC" w:rsidP="00D733EC">
            <w:pPr>
              <w:jc w:val="center"/>
              <w:rPr>
                <w:rFonts w:hint="eastAsia"/>
              </w:rPr>
            </w:pPr>
            <w:r>
              <w:rPr>
                <w:rFonts w:hint="eastAsia"/>
              </w:rPr>
              <w:t>（２）</w:t>
            </w:r>
          </w:p>
        </w:tc>
        <w:tc>
          <w:tcPr>
            <w:tcW w:w="1521" w:type="dxa"/>
          </w:tcPr>
          <w:p w14:paraId="6A500626" w14:textId="77777777" w:rsidR="00D733EC" w:rsidRDefault="00D733EC" w:rsidP="00D733EC">
            <w:pPr>
              <w:jc w:val="center"/>
              <w:rPr>
                <w:rFonts w:hint="eastAsia"/>
              </w:rPr>
            </w:pPr>
          </w:p>
          <w:p w14:paraId="1B08E089" w14:textId="77777777" w:rsidR="00D733EC" w:rsidRDefault="00D733EC" w:rsidP="00D733EC">
            <w:pPr>
              <w:jc w:val="center"/>
              <w:rPr>
                <w:rFonts w:hint="eastAsia"/>
              </w:rPr>
            </w:pPr>
          </w:p>
        </w:tc>
        <w:tc>
          <w:tcPr>
            <w:tcW w:w="5245" w:type="dxa"/>
          </w:tcPr>
          <w:p w14:paraId="3E9A9D7E" w14:textId="77777777" w:rsidR="00D733EC" w:rsidRDefault="00D733EC" w:rsidP="00D733EC">
            <w:pPr>
              <w:rPr>
                <w:rFonts w:hint="eastAsia"/>
              </w:rPr>
            </w:pPr>
          </w:p>
          <w:p w14:paraId="4C98CDAE" w14:textId="77777777" w:rsidR="00D733EC" w:rsidRDefault="00D733EC" w:rsidP="00D733EC">
            <w:pPr>
              <w:rPr>
                <w:rFonts w:hint="eastAsia"/>
              </w:rPr>
            </w:pPr>
          </w:p>
        </w:tc>
        <w:tc>
          <w:tcPr>
            <w:tcW w:w="1701" w:type="dxa"/>
            <w:vAlign w:val="center"/>
          </w:tcPr>
          <w:p w14:paraId="1D175D10" w14:textId="77777777" w:rsidR="00D733EC" w:rsidRDefault="00D733EC" w:rsidP="004B16F9">
            <w:pPr>
              <w:jc w:val="right"/>
              <w:rPr>
                <w:rFonts w:hint="eastAsia"/>
              </w:rPr>
            </w:pPr>
            <w:r>
              <w:rPr>
                <w:rFonts w:hint="eastAsia"/>
              </w:rPr>
              <w:t>通</w:t>
            </w:r>
          </w:p>
        </w:tc>
      </w:tr>
      <w:tr w:rsidR="00D733EC" w14:paraId="618080B3" w14:textId="77777777" w:rsidTr="00DC6B66">
        <w:tblPrEx>
          <w:tblCellMar>
            <w:top w:w="0" w:type="dxa"/>
            <w:bottom w:w="0" w:type="dxa"/>
          </w:tblCellMar>
        </w:tblPrEx>
        <w:trPr>
          <w:trHeight w:val="468"/>
          <w:jc w:val="center"/>
        </w:trPr>
        <w:tc>
          <w:tcPr>
            <w:tcW w:w="846" w:type="dxa"/>
            <w:vAlign w:val="center"/>
          </w:tcPr>
          <w:p w14:paraId="273CA334" w14:textId="77777777" w:rsidR="00D733EC" w:rsidRDefault="00D733EC" w:rsidP="00D733EC">
            <w:pPr>
              <w:jc w:val="center"/>
              <w:rPr>
                <w:rFonts w:hint="eastAsia"/>
              </w:rPr>
            </w:pPr>
            <w:r>
              <w:rPr>
                <w:rFonts w:hint="eastAsia"/>
              </w:rPr>
              <w:t>（３）</w:t>
            </w:r>
          </w:p>
        </w:tc>
        <w:tc>
          <w:tcPr>
            <w:tcW w:w="1521" w:type="dxa"/>
          </w:tcPr>
          <w:p w14:paraId="5C4DC985" w14:textId="77777777" w:rsidR="00D733EC" w:rsidRDefault="00D733EC" w:rsidP="00D733EC">
            <w:pPr>
              <w:pStyle w:val="a3"/>
              <w:rPr>
                <w:rFonts w:hint="eastAsia"/>
              </w:rPr>
            </w:pPr>
          </w:p>
        </w:tc>
        <w:tc>
          <w:tcPr>
            <w:tcW w:w="5245" w:type="dxa"/>
          </w:tcPr>
          <w:p w14:paraId="2F38E608" w14:textId="77777777" w:rsidR="00D733EC" w:rsidRDefault="00D733EC" w:rsidP="00D733EC">
            <w:pPr>
              <w:rPr>
                <w:rFonts w:hint="eastAsia"/>
              </w:rPr>
            </w:pPr>
          </w:p>
          <w:p w14:paraId="34DD9E45" w14:textId="77777777" w:rsidR="00D733EC" w:rsidRDefault="00D733EC" w:rsidP="00D733EC">
            <w:pPr>
              <w:rPr>
                <w:rFonts w:hint="eastAsia"/>
              </w:rPr>
            </w:pPr>
          </w:p>
        </w:tc>
        <w:tc>
          <w:tcPr>
            <w:tcW w:w="1701" w:type="dxa"/>
            <w:vAlign w:val="center"/>
          </w:tcPr>
          <w:p w14:paraId="350D7CFB" w14:textId="77777777" w:rsidR="00D733EC" w:rsidRDefault="00D733EC" w:rsidP="004B16F9">
            <w:pPr>
              <w:jc w:val="right"/>
              <w:rPr>
                <w:rFonts w:hint="eastAsia"/>
              </w:rPr>
            </w:pPr>
            <w:r>
              <w:rPr>
                <w:rFonts w:hint="eastAsia"/>
              </w:rPr>
              <w:t>通</w:t>
            </w:r>
          </w:p>
        </w:tc>
      </w:tr>
    </w:tbl>
    <w:p w14:paraId="19D632DD" w14:textId="77777777" w:rsidR="00D733EC" w:rsidRDefault="00D733EC" w:rsidP="00D733EC">
      <w:pPr>
        <w:rPr>
          <w:rFonts w:hint="eastAsia"/>
        </w:rPr>
      </w:pPr>
    </w:p>
    <w:p w14:paraId="496A07F9" w14:textId="77777777" w:rsidR="00D733EC" w:rsidRDefault="00D733EC" w:rsidP="00D733EC">
      <w:pPr>
        <w:rPr>
          <w:rFonts w:hint="eastAsia"/>
        </w:rPr>
      </w:pPr>
      <w:r>
        <w:rPr>
          <w:rFonts w:hint="eastAsia"/>
        </w:rPr>
        <w:t>２．預かっているはんこ</w:t>
      </w:r>
    </w:p>
    <w:tbl>
      <w:tblPr>
        <w:tblW w:w="93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8"/>
        <w:gridCol w:w="1843"/>
        <w:gridCol w:w="4961"/>
        <w:gridCol w:w="1701"/>
      </w:tblGrid>
      <w:tr w:rsidR="00D733EC" w14:paraId="6403D648" w14:textId="77777777" w:rsidTr="00DC6B66">
        <w:tblPrEx>
          <w:tblCellMar>
            <w:top w:w="0" w:type="dxa"/>
            <w:bottom w:w="0" w:type="dxa"/>
          </w:tblCellMar>
        </w:tblPrEx>
        <w:trPr>
          <w:jc w:val="center"/>
        </w:trPr>
        <w:tc>
          <w:tcPr>
            <w:tcW w:w="808" w:type="dxa"/>
            <w:vAlign w:val="center"/>
          </w:tcPr>
          <w:p w14:paraId="03C0C470" w14:textId="77777777" w:rsidR="00D733EC" w:rsidRDefault="00D733EC" w:rsidP="00D733EC">
            <w:pPr>
              <w:rPr>
                <w:rFonts w:hint="eastAsia"/>
              </w:rPr>
            </w:pPr>
          </w:p>
        </w:tc>
        <w:tc>
          <w:tcPr>
            <w:tcW w:w="1843" w:type="dxa"/>
            <w:vAlign w:val="center"/>
          </w:tcPr>
          <w:p w14:paraId="153C9C29" w14:textId="77777777" w:rsidR="00D733EC" w:rsidRDefault="00D733EC" w:rsidP="00D733EC">
            <w:pPr>
              <w:jc w:val="center"/>
              <w:rPr>
                <w:rFonts w:hint="eastAsia"/>
              </w:rPr>
            </w:pPr>
            <w:r>
              <w:rPr>
                <w:rFonts w:hint="eastAsia"/>
              </w:rPr>
              <w:t>種</w:t>
            </w:r>
            <w:r>
              <w:rPr>
                <w:rFonts w:hint="eastAsia"/>
              </w:rPr>
              <w:t xml:space="preserve">    </w:t>
            </w:r>
            <w:r>
              <w:rPr>
                <w:rFonts w:hint="eastAsia"/>
              </w:rPr>
              <w:t>類</w:t>
            </w:r>
          </w:p>
        </w:tc>
        <w:tc>
          <w:tcPr>
            <w:tcW w:w="4961" w:type="dxa"/>
            <w:vAlign w:val="center"/>
          </w:tcPr>
          <w:p w14:paraId="513F8F75" w14:textId="77777777" w:rsidR="00D733EC" w:rsidRDefault="00D733EC" w:rsidP="00D733EC">
            <w:pPr>
              <w:jc w:val="center"/>
              <w:rPr>
                <w:rFonts w:hint="eastAsia"/>
              </w:rPr>
            </w:pPr>
            <w:r>
              <w:rPr>
                <w:rFonts w:hint="eastAsia"/>
              </w:rPr>
              <w:t>印</w:t>
            </w:r>
            <w:r>
              <w:rPr>
                <w:rFonts w:hint="eastAsia"/>
              </w:rPr>
              <w:t xml:space="preserve">        </w:t>
            </w:r>
            <w:r>
              <w:rPr>
                <w:rFonts w:hint="eastAsia"/>
              </w:rPr>
              <w:t>影</w:t>
            </w:r>
          </w:p>
        </w:tc>
        <w:tc>
          <w:tcPr>
            <w:tcW w:w="1701" w:type="dxa"/>
            <w:vAlign w:val="center"/>
          </w:tcPr>
          <w:p w14:paraId="0E6F6F0C" w14:textId="77777777" w:rsidR="00D733EC" w:rsidRDefault="00D733EC" w:rsidP="00D733EC">
            <w:pPr>
              <w:jc w:val="center"/>
              <w:rPr>
                <w:rFonts w:hint="eastAsia"/>
              </w:rPr>
            </w:pPr>
            <w:r>
              <w:rPr>
                <w:rFonts w:hint="eastAsia"/>
              </w:rPr>
              <w:t>備</w:t>
            </w:r>
            <w:r>
              <w:rPr>
                <w:rFonts w:hint="eastAsia"/>
              </w:rPr>
              <w:t xml:space="preserve">  </w:t>
            </w:r>
            <w:r>
              <w:rPr>
                <w:rFonts w:hint="eastAsia"/>
              </w:rPr>
              <w:t>考</w:t>
            </w:r>
          </w:p>
        </w:tc>
      </w:tr>
      <w:tr w:rsidR="00D733EC" w14:paraId="6D04AAFC" w14:textId="77777777" w:rsidTr="00DC6B66">
        <w:tblPrEx>
          <w:tblCellMar>
            <w:top w:w="0" w:type="dxa"/>
            <w:bottom w:w="0" w:type="dxa"/>
          </w:tblCellMar>
        </w:tblPrEx>
        <w:trPr>
          <w:trHeight w:val="883"/>
          <w:jc w:val="center"/>
        </w:trPr>
        <w:tc>
          <w:tcPr>
            <w:tcW w:w="808" w:type="dxa"/>
            <w:vAlign w:val="center"/>
          </w:tcPr>
          <w:p w14:paraId="02406778" w14:textId="77777777" w:rsidR="00D733EC" w:rsidRDefault="00D733EC" w:rsidP="00D733EC">
            <w:pPr>
              <w:rPr>
                <w:rFonts w:hint="eastAsia"/>
              </w:rPr>
            </w:pPr>
          </w:p>
        </w:tc>
        <w:tc>
          <w:tcPr>
            <w:tcW w:w="1843" w:type="dxa"/>
            <w:vAlign w:val="center"/>
          </w:tcPr>
          <w:p w14:paraId="7BCE1BDD" w14:textId="77777777" w:rsidR="00D733EC" w:rsidRDefault="00D733EC" w:rsidP="00D733EC">
            <w:pPr>
              <w:jc w:val="center"/>
              <w:rPr>
                <w:rFonts w:hint="eastAsia"/>
              </w:rPr>
            </w:pPr>
            <w:r>
              <w:rPr>
                <w:rFonts w:hint="eastAsia"/>
              </w:rPr>
              <w:t>銀行印</w:t>
            </w:r>
          </w:p>
        </w:tc>
        <w:tc>
          <w:tcPr>
            <w:tcW w:w="4961" w:type="dxa"/>
            <w:vAlign w:val="center"/>
          </w:tcPr>
          <w:p w14:paraId="2D0FF31C" w14:textId="77777777" w:rsidR="00D733EC" w:rsidRDefault="00D733EC" w:rsidP="00D733EC">
            <w:pPr>
              <w:rPr>
                <w:rFonts w:hint="eastAsia"/>
              </w:rPr>
            </w:pPr>
          </w:p>
        </w:tc>
        <w:tc>
          <w:tcPr>
            <w:tcW w:w="1701" w:type="dxa"/>
            <w:vAlign w:val="center"/>
          </w:tcPr>
          <w:p w14:paraId="57EE5376" w14:textId="77777777" w:rsidR="00D733EC" w:rsidRDefault="00D733EC" w:rsidP="00D733EC">
            <w:pPr>
              <w:rPr>
                <w:rFonts w:hint="eastAsia"/>
              </w:rPr>
            </w:pPr>
          </w:p>
        </w:tc>
      </w:tr>
    </w:tbl>
    <w:p w14:paraId="67206C92" w14:textId="77777777" w:rsidR="00FF0653" w:rsidRDefault="00FF0653" w:rsidP="00D733EC">
      <w:pPr>
        <w:rPr>
          <w:rFonts w:hint="eastAsia"/>
        </w:rPr>
      </w:pPr>
    </w:p>
    <w:p w14:paraId="1C6F5193" w14:textId="77777777" w:rsidR="00BF6119" w:rsidRDefault="00BF6119" w:rsidP="00BF6119">
      <w:pPr>
        <w:jc w:val="left"/>
        <w:rPr>
          <w:rFonts w:hint="eastAsia"/>
        </w:rPr>
        <w:sectPr w:rsidR="00BF6119" w:rsidSect="00751809">
          <w:footerReference w:type="default" r:id="rId11"/>
          <w:pgSz w:w="11906" w:h="16838" w:code="9"/>
          <w:pgMar w:top="1814" w:right="1701" w:bottom="1701" w:left="1701" w:header="851" w:footer="680" w:gutter="0"/>
          <w:cols w:space="425"/>
          <w:docGrid w:type="lines" w:linePitch="360"/>
        </w:sectPr>
      </w:pPr>
    </w:p>
    <w:p w14:paraId="759924CE" w14:textId="77777777" w:rsidR="003E404A" w:rsidRPr="003E404A" w:rsidRDefault="003E404A" w:rsidP="003E404A">
      <w:pPr>
        <w:jc w:val="center"/>
        <w:rPr>
          <w:rFonts w:eastAsia="HG丸ｺﾞｼｯｸM-PRO" w:hint="eastAsia"/>
          <w:sz w:val="24"/>
        </w:rPr>
      </w:pPr>
      <w:r w:rsidRPr="003E404A">
        <w:rPr>
          <w:rFonts w:eastAsia="HG丸ｺﾞｼｯｸM-PRO" w:hint="eastAsia"/>
          <w:sz w:val="24"/>
        </w:rPr>
        <w:lastRenderedPageBreak/>
        <w:t>貸金庫管理規程（案）</w:t>
      </w:r>
      <w:r>
        <w:rPr>
          <w:rFonts w:eastAsia="HG丸ｺﾞｼｯｸM-PRO" w:hint="eastAsia"/>
          <w:sz w:val="24"/>
        </w:rPr>
        <w:t>についての留意事項</w:t>
      </w:r>
    </w:p>
    <w:p w14:paraId="0F25D9B7" w14:textId="77777777" w:rsidR="003E404A" w:rsidRPr="003E404A" w:rsidRDefault="003E404A" w:rsidP="00D733EC">
      <w:pPr>
        <w:rPr>
          <w:rFonts w:hint="eastAsia"/>
          <w:b/>
        </w:rPr>
      </w:pPr>
    </w:p>
    <w:p w14:paraId="3A1E0418" w14:textId="77777777" w:rsidR="003E404A" w:rsidRDefault="003E404A" w:rsidP="00D733EC">
      <w:pPr>
        <w:rPr>
          <w:rFonts w:hint="eastAsia"/>
        </w:rPr>
      </w:pPr>
    </w:p>
    <w:p w14:paraId="2C8FD28E" w14:textId="77777777" w:rsidR="00D45EFE" w:rsidRDefault="00D45EFE" w:rsidP="00D45EFE">
      <w:pPr>
        <w:rPr>
          <w:rFonts w:hint="eastAsia"/>
        </w:rPr>
      </w:pPr>
      <w:r>
        <w:rPr>
          <w:rFonts w:hint="eastAsia"/>
        </w:rPr>
        <w:t>■第４条　貸金庫の預かり物件の管理</w:t>
      </w:r>
    </w:p>
    <w:p w14:paraId="248D5027" w14:textId="77777777" w:rsidR="00D45EFE" w:rsidRDefault="00D45EFE" w:rsidP="00D45EFE">
      <w:pPr>
        <w:ind w:firstLineChars="100" w:firstLine="210"/>
        <w:rPr>
          <w:rFonts w:hint="eastAsia"/>
        </w:rPr>
      </w:pPr>
      <w:r>
        <w:rPr>
          <w:rFonts w:hint="eastAsia"/>
        </w:rPr>
        <w:t>預かり、保管物件の返還等は次のとおり取り扱う。</w:t>
      </w:r>
    </w:p>
    <w:p w14:paraId="5C48B558" w14:textId="77777777" w:rsidR="00D45EFE" w:rsidRDefault="00F07D4E" w:rsidP="00D45EFE">
      <w:pPr>
        <w:rPr>
          <w:rFonts w:hint="eastAsia"/>
        </w:rPr>
      </w:pPr>
      <w:r>
        <w:rPr>
          <w:rFonts w:hint="eastAsia"/>
        </w:rPr>
        <w:t>（１）</w:t>
      </w:r>
      <w:r w:rsidR="00D45EFE">
        <w:rPr>
          <w:rFonts w:hint="eastAsia"/>
        </w:rPr>
        <w:t>預かりの場合</w:t>
      </w:r>
    </w:p>
    <w:p w14:paraId="6C61CE41" w14:textId="77777777" w:rsidR="00D45EFE" w:rsidRDefault="00AB1780" w:rsidP="00D45EFE">
      <w:pPr>
        <w:ind w:firstLineChars="100" w:firstLine="210"/>
        <w:rPr>
          <w:rFonts w:hint="eastAsia"/>
        </w:rPr>
      </w:pPr>
      <w:r>
        <w:rPr>
          <w:rFonts w:hint="eastAsia"/>
        </w:rPr>
        <w:t>①</w:t>
      </w:r>
      <w:r w:rsidR="00F07D4E">
        <w:rPr>
          <w:rFonts w:hint="eastAsia"/>
        </w:rPr>
        <w:t xml:space="preserve">　</w:t>
      </w:r>
      <w:r w:rsidR="00D45EFE">
        <w:rPr>
          <w:rFonts w:hint="eastAsia"/>
        </w:rPr>
        <w:t>預かり書を２部作成し、１部は本会が保管、もう１部は利用者に交付する。</w:t>
      </w:r>
    </w:p>
    <w:p w14:paraId="7F3272EB" w14:textId="77777777" w:rsidR="00D45EFE" w:rsidRDefault="00AB1780" w:rsidP="00D45EFE">
      <w:pPr>
        <w:ind w:firstLineChars="100" w:firstLine="210"/>
        <w:rPr>
          <w:rFonts w:hint="eastAsia"/>
        </w:rPr>
      </w:pPr>
      <w:r>
        <w:rPr>
          <w:rFonts w:hint="eastAsia"/>
        </w:rPr>
        <w:t>②</w:t>
      </w:r>
      <w:r w:rsidR="00F07D4E">
        <w:rPr>
          <w:rFonts w:hint="eastAsia"/>
        </w:rPr>
        <w:t xml:space="preserve">　</w:t>
      </w:r>
      <w:r w:rsidR="00D45EFE">
        <w:rPr>
          <w:rFonts w:hint="eastAsia"/>
        </w:rPr>
        <w:t>専門員は、預かり書の内容を照合しながら保管物件を保管袋に入れる。</w:t>
      </w:r>
    </w:p>
    <w:p w14:paraId="4D6FA35F" w14:textId="77777777" w:rsidR="00BA338D" w:rsidRPr="00BA338D" w:rsidRDefault="00BA338D" w:rsidP="00D733EC">
      <w:pPr>
        <w:rPr>
          <w:rFonts w:hint="eastAsia"/>
        </w:rPr>
      </w:pPr>
    </w:p>
    <w:sectPr w:rsidR="00BA338D" w:rsidRPr="00BA338D" w:rsidSect="00751809">
      <w:footerReference w:type="default" r:id="rId12"/>
      <w:pgSz w:w="11906" w:h="16838" w:code="9"/>
      <w:pgMar w:top="1814" w:right="1701" w:bottom="1701" w:left="1701"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1C1ED" w14:textId="77777777" w:rsidR="0006237E" w:rsidRDefault="0006237E" w:rsidP="00F72DDA">
      <w:r>
        <w:separator/>
      </w:r>
    </w:p>
  </w:endnote>
  <w:endnote w:type="continuationSeparator" w:id="0">
    <w:p w14:paraId="71A56671" w14:textId="77777777" w:rsidR="0006237E" w:rsidRDefault="0006237E" w:rsidP="00F72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C7DD4" w14:textId="78D70C25" w:rsidR="00751809" w:rsidRDefault="00751809" w:rsidP="00751809">
    <w:pPr>
      <w:pStyle w:val="a6"/>
      <w:jc w:val="center"/>
      <w:rPr>
        <w:rFonts w:ascii="ＭＳ 明朝" w:hAnsi="ＭＳ 明朝"/>
        <w:szCs w:val="20"/>
      </w:rPr>
    </w:pPr>
    <w:r>
      <w:rPr>
        <w:rFonts w:ascii="ＭＳ 明朝" w:hAnsi="ＭＳ 明朝" w:hint="eastAsia"/>
      </w:rPr>
      <w:t>Ⅲ‐</w:t>
    </w:r>
    <w:r>
      <w:rPr>
        <w:rFonts w:ascii="ＭＳ 明朝" w:hAnsi="ＭＳ 明朝" w:hint="eastAsia"/>
      </w:rPr>
      <w:fldChar w:fldCharType="begin"/>
    </w:r>
    <w:r>
      <w:rPr>
        <w:rFonts w:ascii="ＭＳ 明朝" w:hAnsi="ＭＳ 明朝" w:hint="eastAsia"/>
      </w:rPr>
      <w:instrText>PAGE   \* MERGEFORMAT</w:instrText>
    </w:r>
    <w:r>
      <w:rPr>
        <w:rFonts w:ascii="ＭＳ 明朝" w:hAnsi="ＭＳ 明朝"/>
      </w:rPr>
      <w:fldChar w:fldCharType="separate"/>
    </w:r>
    <w:r>
      <w:rPr>
        <w:rFonts w:ascii="ＭＳ 明朝" w:hAnsi="ＭＳ 明朝" w:hint="eastAsia"/>
      </w:rPr>
      <w:t>122</w:t>
    </w:r>
    <w:r>
      <w:rPr>
        <w:rFonts w:ascii="ＭＳ 明朝" w:hAnsi="ＭＳ 明朝" w:hint="eastAsia"/>
      </w:rPr>
      <w:fldChar w:fldCharType="end"/>
    </w:r>
    <w:r>
      <w:rPr>
        <w:rFonts w:ascii="ＭＳ 明朝" w:hAnsi="ＭＳ 明朝" w:hint="eastAsia"/>
      </w:rPr>
      <w:t>25</w:t>
    </w:r>
  </w:p>
  <w:p w14:paraId="5506561B" w14:textId="725402C2" w:rsidR="008D4FB8" w:rsidRDefault="008D4FB8" w:rsidP="00751809">
    <w:pPr>
      <w:pStyle w:val="a6"/>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56102" w14:textId="357111EB" w:rsidR="00751809" w:rsidRDefault="00751809" w:rsidP="00751809">
    <w:pPr>
      <w:pStyle w:val="a6"/>
      <w:jc w:val="center"/>
      <w:rPr>
        <w:rFonts w:ascii="ＭＳ 明朝" w:hAnsi="ＭＳ 明朝"/>
        <w:szCs w:val="20"/>
      </w:rPr>
    </w:pPr>
    <w:r>
      <w:rPr>
        <w:rFonts w:ascii="ＭＳ 明朝" w:hAnsi="ＭＳ 明朝" w:hint="eastAsia"/>
      </w:rPr>
      <w:t>Ⅲ‐</w:t>
    </w:r>
    <w:r>
      <w:rPr>
        <w:rFonts w:ascii="ＭＳ 明朝" w:hAnsi="ＭＳ 明朝" w:hint="eastAsia"/>
      </w:rPr>
      <w:t>126</w:t>
    </w:r>
  </w:p>
  <w:p w14:paraId="0B0C3100" w14:textId="4E2012FD" w:rsidR="00AB1780" w:rsidRPr="00751809" w:rsidRDefault="00AB1780" w:rsidP="00751809">
    <w:pPr>
      <w:pStyle w:val="a6"/>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83146" w14:textId="77777777" w:rsidR="00BF6119" w:rsidRDefault="00BF6119" w:rsidP="008D4FB8">
    <w:pPr>
      <w:pStyle w:val="a6"/>
      <w:jc w:val="center"/>
    </w:pPr>
    <w:r>
      <w:rPr>
        <w:rFonts w:hint="eastAsia"/>
      </w:rPr>
      <w:t>Ⅲ－</w:t>
    </w:r>
    <w:r>
      <w:rPr>
        <w:rFonts w:hint="eastAsia"/>
      </w:rPr>
      <w:t>126</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EAEF8" w14:textId="0B68092B" w:rsidR="00751809" w:rsidRPr="00751809" w:rsidRDefault="00751809" w:rsidP="00751809">
    <w:pPr>
      <w:pStyle w:val="a6"/>
      <w:jc w:val="center"/>
      <w:rPr>
        <w:rFonts w:ascii="ＭＳ 明朝" w:hAnsi="ＭＳ 明朝" w:hint="eastAsia"/>
        <w:szCs w:val="20"/>
      </w:rPr>
    </w:pPr>
    <w:r>
      <w:rPr>
        <w:rFonts w:ascii="ＭＳ 明朝" w:hAnsi="ＭＳ 明朝" w:hint="eastAsia"/>
      </w:rPr>
      <w:t>Ⅲ‐</w:t>
    </w:r>
    <w:r>
      <w:rPr>
        <w:rFonts w:ascii="ＭＳ 明朝" w:hAnsi="ＭＳ 明朝" w:hint="eastAsia"/>
      </w:rPr>
      <w:t>127</w:t>
    </w:r>
  </w:p>
  <w:p w14:paraId="2A3A693A" w14:textId="401C065D" w:rsidR="00BF6119" w:rsidRPr="00751809" w:rsidRDefault="00BF6119" w:rsidP="00751809">
    <w:pPr>
      <w:pStyle w:val="a6"/>
      <w:rPr>
        <w:rFonts w:hint="eastAsia"/>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ECA2A" w14:textId="49891CBD" w:rsidR="00751809" w:rsidRDefault="00751809" w:rsidP="00751809">
    <w:pPr>
      <w:pStyle w:val="a6"/>
      <w:jc w:val="center"/>
      <w:rPr>
        <w:rFonts w:ascii="ＭＳ 明朝" w:hAnsi="ＭＳ 明朝"/>
        <w:szCs w:val="20"/>
      </w:rPr>
    </w:pPr>
    <w:r>
      <w:rPr>
        <w:rFonts w:ascii="ＭＳ 明朝" w:hAnsi="ＭＳ 明朝" w:hint="eastAsia"/>
      </w:rPr>
      <w:t>Ⅲ‐</w:t>
    </w:r>
    <w:r>
      <w:rPr>
        <w:rFonts w:ascii="ＭＳ 明朝" w:hAnsi="ＭＳ 明朝" w:hint="eastAsia"/>
      </w:rPr>
      <w:t>128</w:t>
    </w:r>
  </w:p>
  <w:p w14:paraId="428A1332" w14:textId="31345C89" w:rsidR="00BF6119" w:rsidRPr="00751809" w:rsidRDefault="00BF6119" w:rsidP="00751809">
    <w:pPr>
      <w:pStyle w:val="a6"/>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D2A3A" w14:textId="77777777" w:rsidR="0006237E" w:rsidRDefault="0006237E" w:rsidP="00F72DDA">
      <w:r>
        <w:separator/>
      </w:r>
    </w:p>
  </w:footnote>
  <w:footnote w:type="continuationSeparator" w:id="0">
    <w:p w14:paraId="7D7D9B37" w14:textId="77777777" w:rsidR="0006237E" w:rsidRDefault="0006237E" w:rsidP="00F72D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562C1"/>
    <w:multiLevelType w:val="hybridMultilevel"/>
    <w:tmpl w:val="C15EB598"/>
    <w:lvl w:ilvl="0" w:tplc="956A6B02">
      <w:start w:val="3"/>
      <w:numFmt w:val="decimalFullWidth"/>
      <w:lvlText w:val="（%1）"/>
      <w:lvlJc w:val="left"/>
      <w:pPr>
        <w:tabs>
          <w:tab w:val="num" w:pos="720"/>
        </w:tabs>
        <w:ind w:left="720" w:hanging="720"/>
      </w:pPr>
      <w:rPr>
        <w:rFonts w:hint="default"/>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09646BB"/>
    <w:multiLevelType w:val="hybridMultilevel"/>
    <w:tmpl w:val="E57A02EE"/>
    <w:lvl w:ilvl="0" w:tplc="8DD6D682">
      <w:start w:val="2"/>
      <w:numFmt w:val="decimalFullWidth"/>
      <w:lvlText w:val="第%1条"/>
      <w:lvlJc w:val="left"/>
      <w:pPr>
        <w:tabs>
          <w:tab w:val="num" w:pos="720"/>
        </w:tabs>
        <w:ind w:left="720" w:hanging="720"/>
      </w:pPr>
      <w:rPr>
        <w:rFonts w:hint="default"/>
      </w:rPr>
    </w:lvl>
    <w:lvl w:ilvl="1" w:tplc="AD96EB1C">
      <w:start w:val="1"/>
      <w:numFmt w:val="decimalFullWidth"/>
      <w:lvlText w:val="（%2）"/>
      <w:lvlJc w:val="left"/>
      <w:pPr>
        <w:tabs>
          <w:tab w:val="num" w:pos="1140"/>
        </w:tabs>
        <w:ind w:left="1140" w:hanging="720"/>
      </w:pPr>
      <w:rPr>
        <w:rFonts w:hint="default"/>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9B65F1E"/>
    <w:multiLevelType w:val="hybridMultilevel"/>
    <w:tmpl w:val="B596C5F0"/>
    <w:lvl w:ilvl="0" w:tplc="E7006FB4">
      <w:start w:val="2"/>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B30700E"/>
    <w:multiLevelType w:val="hybridMultilevel"/>
    <w:tmpl w:val="1422A29A"/>
    <w:lvl w:ilvl="0" w:tplc="424CF010">
      <w:start w:val="2"/>
      <w:numFmt w:val="decimalFullWidth"/>
      <w:lvlText w:val="第%1条"/>
      <w:lvlJc w:val="left"/>
      <w:pPr>
        <w:tabs>
          <w:tab w:val="num" w:pos="720"/>
        </w:tabs>
        <w:ind w:left="720" w:hanging="720"/>
      </w:pPr>
      <w:rPr>
        <w:rFonts w:hint="eastAsia"/>
      </w:rPr>
    </w:lvl>
    <w:lvl w:ilvl="1" w:tplc="AF5CFDE6">
      <w:start w:val="1"/>
      <w:numFmt w:val="decimalFullWidth"/>
      <w:lvlText w:val="%2．"/>
      <w:lvlJc w:val="left"/>
      <w:pPr>
        <w:tabs>
          <w:tab w:val="num" w:pos="840"/>
        </w:tabs>
        <w:ind w:left="840" w:hanging="420"/>
      </w:pPr>
      <w:rPr>
        <w:rFonts w:hint="eastAsia"/>
      </w:rPr>
    </w:lvl>
    <w:lvl w:ilvl="2" w:tplc="7D5EFFC0">
      <w:start w:val="1"/>
      <w:numFmt w:val="decimalFullWidth"/>
      <w:lvlText w:val="（%3）"/>
      <w:lvlJc w:val="left"/>
      <w:pPr>
        <w:tabs>
          <w:tab w:val="num" w:pos="1560"/>
        </w:tabs>
        <w:ind w:left="1560" w:hanging="7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7FA81556"/>
    <w:multiLevelType w:val="hybridMultilevel"/>
    <w:tmpl w:val="9BBE3528"/>
    <w:lvl w:ilvl="0" w:tplc="6E5E8A74">
      <w:start w:val="1"/>
      <w:numFmt w:val="decimalFullWidth"/>
      <w:lvlText w:val="（%1）"/>
      <w:lvlJc w:val="left"/>
      <w:pPr>
        <w:tabs>
          <w:tab w:val="num" w:pos="720"/>
        </w:tabs>
        <w:ind w:left="720" w:hanging="720"/>
      </w:pPr>
      <w:rPr>
        <w:rFonts w:hint="eastAsia"/>
      </w:rPr>
    </w:lvl>
    <w:lvl w:ilvl="1" w:tplc="A76EB008">
      <w:start w:val="1"/>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DF7"/>
    <w:rsid w:val="000162FC"/>
    <w:rsid w:val="00024999"/>
    <w:rsid w:val="0006237E"/>
    <w:rsid w:val="000C5C60"/>
    <w:rsid w:val="003E404A"/>
    <w:rsid w:val="00426EB1"/>
    <w:rsid w:val="004B16F9"/>
    <w:rsid w:val="004B7508"/>
    <w:rsid w:val="00510EB7"/>
    <w:rsid w:val="00585351"/>
    <w:rsid w:val="00585E72"/>
    <w:rsid w:val="006547CD"/>
    <w:rsid w:val="00672F21"/>
    <w:rsid w:val="006740CC"/>
    <w:rsid w:val="00751809"/>
    <w:rsid w:val="008D4FB8"/>
    <w:rsid w:val="008E46D6"/>
    <w:rsid w:val="00973286"/>
    <w:rsid w:val="009A0036"/>
    <w:rsid w:val="009E5609"/>
    <w:rsid w:val="00A26AE6"/>
    <w:rsid w:val="00AB1780"/>
    <w:rsid w:val="00AF5022"/>
    <w:rsid w:val="00B50DF7"/>
    <w:rsid w:val="00BA338D"/>
    <w:rsid w:val="00BF6119"/>
    <w:rsid w:val="00C05095"/>
    <w:rsid w:val="00C35D09"/>
    <w:rsid w:val="00D45EFE"/>
    <w:rsid w:val="00D733EC"/>
    <w:rsid w:val="00D9455A"/>
    <w:rsid w:val="00DC6B66"/>
    <w:rsid w:val="00DE72EB"/>
    <w:rsid w:val="00DE7737"/>
    <w:rsid w:val="00E54070"/>
    <w:rsid w:val="00E85134"/>
    <w:rsid w:val="00F07D4E"/>
    <w:rsid w:val="00F72DDA"/>
    <w:rsid w:val="00FB05A9"/>
    <w:rsid w:val="00FF0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2BA07E6C"/>
  <w15:chartTrackingRefBased/>
  <w15:docId w15:val="{63FE2D22-A550-4E94-AE28-BA314D5A5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sid w:val="00A26AE6"/>
    <w:pPr>
      <w:jc w:val="center"/>
    </w:pPr>
    <w:rPr>
      <w:sz w:val="20"/>
    </w:rPr>
  </w:style>
  <w:style w:type="paragraph" w:styleId="a4">
    <w:name w:val="header"/>
    <w:basedOn w:val="a"/>
    <w:link w:val="a5"/>
    <w:uiPriority w:val="99"/>
    <w:unhideWhenUsed/>
    <w:rsid w:val="00F72DDA"/>
    <w:pPr>
      <w:tabs>
        <w:tab w:val="center" w:pos="4252"/>
        <w:tab w:val="right" w:pos="8504"/>
      </w:tabs>
      <w:snapToGrid w:val="0"/>
    </w:pPr>
  </w:style>
  <w:style w:type="character" w:customStyle="1" w:styleId="a5">
    <w:name w:val="ヘッダー (文字)"/>
    <w:link w:val="a4"/>
    <w:uiPriority w:val="99"/>
    <w:rsid w:val="00F72DDA"/>
    <w:rPr>
      <w:kern w:val="2"/>
      <w:sz w:val="21"/>
      <w:szCs w:val="24"/>
    </w:rPr>
  </w:style>
  <w:style w:type="paragraph" w:styleId="a6">
    <w:name w:val="footer"/>
    <w:basedOn w:val="a"/>
    <w:link w:val="a7"/>
    <w:uiPriority w:val="99"/>
    <w:unhideWhenUsed/>
    <w:rsid w:val="00F72DDA"/>
    <w:pPr>
      <w:tabs>
        <w:tab w:val="center" w:pos="4252"/>
        <w:tab w:val="right" w:pos="8504"/>
      </w:tabs>
      <w:snapToGrid w:val="0"/>
    </w:pPr>
  </w:style>
  <w:style w:type="character" w:customStyle="1" w:styleId="a7">
    <w:name w:val="フッター (文字)"/>
    <w:link w:val="a6"/>
    <w:uiPriority w:val="99"/>
    <w:rsid w:val="00F72DD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842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BD7977-32F0-401A-9398-6193DEF6F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1063</Words>
  <Characters>265</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貸金庫管理規程</vt:lpstr>
      <vt:lpstr>貸金庫管理規程</vt:lpstr>
    </vt:vector>
  </TitlesOfParts>
  <Company/>
  <LinksUpToDate>false</LinksUpToDate>
  <CharactersWithSpaces>1326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貸金庫管理規程</dc:title>
  <dc:subject/>
  <dc:creator>社協</dc:creator>
  <cp:keywords/>
  <dc:description/>
  <cp:lastModifiedBy>kawano</cp:lastModifiedBy>
  <cp:revision>4</cp:revision>
  <cp:lastPrinted>2025-06-16T08:29:00Z</cp:lastPrinted>
  <dcterms:created xsi:type="dcterms:W3CDTF">2025-06-16T08:30:00Z</dcterms:created>
  <dcterms:modified xsi:type="dcterms:W3CDTF">2025-06-16T08:30:00Z</dcterms:modified>
</cp:coreProperties>
</file>